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E7111" w:rsidRDefault="000E7111" w:rsidP="009B193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E7111" w:rsidRDefault="000E7111" w:rsidP="009B193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F2DCC" w:rsidRPr="009B193B" w:rsidRDefault="000E7111" w:rsidP="009B193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МБОУ «Гимназия № 1 Брянского района»</w:t>
      </w:r>
    </w:p>
    <w:p w:rsidR="0004439B" w:rsidRPr="009B193B" w:rsidRDefault="0004439B" w:rsidP="009B193B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04439B" w:rsidRPr="009B193B" w:rsidRDefault="0004439B" w:rsidP="009B193B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04439B" w:rsidRDefault="0004439B" w:rsidP="009B193B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0E7111" w:rsidRDefault="000E7111" w:rsidP="009B193B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0E7111" w:rsidRDefault="000E7111" w:rsidP="009B193B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0E7111" w:rsidRPr="009B193B" w:rsidRDefault="000E7111" w:rsidP="009B193B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04439B" w:rsidRPr="009B193B" w:rsidRDefault="0004439B" w:rsidP="009B193B">
      <w:pPr>
        <w:spacing w:line="360" w:lineRule="auto"/>
        <w:rPr>
          <w:rFonts w:ascii="Times New Roman" w:hAnsi="Times New Roman" w:cs="Times New Roman"/>
          <w:sz w:val="44"/>
          <w:szCs w:val="44"/>
        </w:rPr>
      </w:pPr>
    </w:p>
    <w:p w:rsidR="0004439B" w:rsidRPr="009B193B" w:rsidRDefault="0004439B" w:rsidP="009B193B">
      <w:pPr>
        <w:spacing w:line="360" w:lineRule="auto"/>
        <w:jc w:val="center"/>
        <w:rPr>
          <w:rFonts w:ascii="Times New Roman" w:hAnsi="Times New Roman" w:cs="Times New Roman"/>
          <w:sz w:val="52"/>
          <w:szCs w:val="52"/>
        </w:rPr>
      </w:pPr>
      <w:r w:rsidRPr="009B193B">
        <w:rPr>
          <w:rFonts w:ascii="Times New Roman" w:hAnsi="Times New Roman" w:cs="Times New Roman"/>
          <w:sz w:val="52"/>
          <w:szCs w:val="52"/>
        </w:rPr>
        <w:t>Открытый урок по геометрии</w:t>
      </w:r>
    </w:p>
    <w:p w:rsidR="0004439B" w:rsidRPr="009B193B" w:rsidRDefault="0004439B" w:rsidP="009B193B">
      <w:pPr>
        <w:spacing w:line="360" w:lineRule="auto"/>
        <w:jc w:val="center"/>
        <w:rPr>
          <w:rFonts w:ascii="Times New Roman" w:hAnsi="Times New Roman" w:cs="Times New Roman"/>
          <w:sz w:val="52"/>
          <w:szCs w:val="52"/>
        </w:rPr>
      </w:pPr>
      <w:r w:rsidRPr="009B193B">
        <w:rPr>
          <w:rFonts w:ascii="Times New Roman" w:hAnsi="Times New Roman" w:cs="Times New Roman"/>
          <w:sz w:val="52"/>
          <w:szCs w:val="52"/>
        </w:rPr>
        <w:t>8 класс</w:t>
      </w:r>
    </w:p>
    <w:p w:rsidR="0004439B" w:rsidRPr="009B193B" w:rsidRDefault="0004439B" w:rsidP="009B193B">
      <w:pPr>
        <w:spacing w:line="360" w:lineRule="auto"/>
        <w:jc w:val="center"/>
        <w:rPr>
          <w:rFonts w:ascii="Times New Roman" w:hAnsi="Times New Roman" w:cs="Times New Roman"/>
          <w:sz w:val="52"/>
          <w:szCs w:val="52"/>
        </w:rPr>
      </w:pPr>
      <w:r w:rsidRPr="009B193B">
        <w:rPr>
          <w:rFonts w:ascii="Times New Roman" w:hAnsi="Times New Roman" w:cs="Times New Roman"/>
          <w:sz w:val="52"/>
          <w:szCs w:val="52"/>
        </w:rPr>
        <w:t>Теорема Пифагора</w:t>
      </w:r>
    </w:p>
    <w:p w:rsidR="0004439B" w:rsidRDefault="0004439B" w:rsidP="009B193B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0E7111" w:rsidRPr="009B193B" w:rsidRDefault="000E7111" w:rsidP="009B193B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AE6F92" w:rsidRPr="009B193B" w:rsidRDefault="00AE6F92" w:rsidP="009B193B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9B193B" w:rsidRPr="009B193B" w:rsidRDefault="009B193B" w:rsidP="009B193B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9B193B">
        <w:rPr>
          <w:rFonts w:ascii="Times New Roman" w:hAnsi="Times New Roman" w:cs="Times New Roman"/>
          <w:sz w:val="28"/>
          <w:szCs w:val="28"/>
        </w:rPr>
        <w:t>выполнила</w:t>
      </w:r>
      <w:r w:rsidR="0004439B" w:rsidRPr="009B193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4439B" w:rsidRPr="009B193B" w:rsidRDefault="001E3281" w:rsidP="009B193B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9B193B">
        <w:rPr>
          <w:rFonts w:ascii="Times New Roman" w:hAnsi="Times New Roman" w:cs="Times New Roman"/>
          <w:sz w:val="28"/>
          <w:szCs w:val="28"/>
        </w:rPr>
        <w:t>у</w:t>
      </w:r>
      <w:r w:rsidR="0004439B" w:rsidRPr="009B193B">
        <w:rPr>
          <w:rFonts w:ascii="Times New Roman" w:hAnsi="Times New Roman" w:cs="Times New Roman"/>
          <w:sz w:val="28"/>
          <w:szCs w:val="28"/>
        </w:rPr>
        <w:t>читель математики</w:t>
      </w:r>
    </w:p>
    <w:p w:rsidR="009B193B" w:rsidRPr="009B193B" w:rsidRDefault="000E7111" w:rsidP="009B193B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Ефименко Мария Витальевна</w:t>
      </w:r>
    </w:p>
    <w:p w:rsidR="009B193B" w:rsidRDefault="009B193B" w:rsidP="009B193B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9B193B" w:rsidRPr="009B193B" w:rsidRDefault="009B193B" w:rsidP="009B193B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AE6F92" w:rsidRPr="009B193B" w:rsidRDefault="0004439B" w:rsidP="009B193B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9B193B">
        <w:rPr>
          <w:rFonts w:ascii="Times New Roman" w:hAnsi="Times New Roman" w:cs="Times New Roman"/>
          <w:sz w:val="28"/>
          <w:szCs w:val="28"/>
        </w:rPr>
        <w:t>1</w:t>
      </w:r>
      <w:r w:rsidR="000E7111">
        <w:rPr>
          <w:rFonts w:ascii="Times New Roman" w:hAnsi="Times New Roman" w:cs="Times New Roman"/>
          <w:sz w:val="28"/>
          <w:szCs w:val="28"/>
        </w:rPr>
        <w:t>0</w:t>
      </w:r>
      <w:r w:rsidRPr="009B193B">
        <w:rPr>
          <w:rFonts w:ascii="Times New Roman" w:hAnsi="Times New Roman" w:cs="Times New Roman"/>
          <w:sz w:val="28"/>
          <w:szCs w:val="28"/>
        </w:rPr>
        <w:t xml:space="preserve"> декабря 201</w:t>
      </w:r>
      <w:r w:rsidR="000E7111">
        <w:rPr>
          <w:rFonts w:ascii="Times New Roman" w:hAnsi="Times New Roman" w:cs="Times New Roman"/>
          <w:sz w:val="28"/>
          <w:szCs w:val="28"/>
        </w:rPr>
        <w:t>9</w:t>
      </w:r>
      <w:r w:rsidRPr="009B193B">
        <w:rPr>
          <w:rFonts w:ascii="Times New Roman" w:hAnsi="Times New Roman" w:cs="Times New Roman"/>
          <w:sz w:val="28"/>
          <w:szCs w:val="28"/>
        </w:rPr>
        <w:t xml:space="preserve"> год</w:t>
      </w:r>
    </w:p>
    <w:p w:rsidR="008914F8" w:rsidRPr="009B193B" w:rsidRDefault="008914F8" w:rsidP="009B193B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B193B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Предмет: </w:t>
      </w:r>
      <w:r w:rsidRPr="009B193B">
        <w:rPr>
          <w:rFonts w:ascii="Times New Roman" w:hAnsi="Times New Roman" w:cs="Times New Roman"/>
          <w:sz w:val="28"/>
          <w:szCs w:val="28"/>
        </w:rPr>
        <w:t>геометрия</w:t>
      </w:r>
    </w:p>
    <w:p w:rsidR="008914F8" w:rsidRPr="009B193B" w:rsidRDefault="008914F8" w:rsidP="009B193B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B193B">
        <w:rPr>
          <w:rFonts w:ascii="Times New Roman" w:hAnsi="Times New Roman" w:cs="Times New Roman"/>
          <w:b/>
          <w:sz w:val="28"/>
          <w:szCs w:val="28"/>
        </w:rPr>
        <w:t xml:space="preserve">Класс: </w:t>
      </w:r>
      <w:r w:rsidRPr="009B193B">
        <w:rPr>
          <w:rFonts w:ascii="Times New Roman" w:hAnsi="Times New Roman" w:cs="Times New Roman"/>
          <w:sz w:val="28"/>
          <w:szCs w:val="28"/>
        </w:rPr>
        <w:t>8</w:t>
      </w:r>
    </w:p>
    <w:p w:rsidR="008914F8" w:rsidRPr="009B193B" w:rsidRDefault="008914F8" w:rsidP="009B193B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B193B">
        <w:rPr>
          <w:rFonts w:ascii="Times New Roman" w:hAnsi="Times New Roman" w:cs="Times New Roman"/>
          <w:b/>
          <w:sz w:val="28"/>
          <w:szCs w:val="28"/>
        </w:rPr>
        <w:t xml:space="preserve">Тема: </w:t>
      </w:r>
      <w:r w:rsidRPr="009B193B">
        <w:rPr>
          <w:rFonts w:ascii="Times New Roman" w:hAnsi="Times New Roman" w:cs="Times New Roman"/>
          <w:sz w:val="28"/>
          <w:szCs w:val="28"/>
        </w:rPr>
        <w:t>«Теорема Пифагора»</w:t>
      </w:r>
    </w:p>
    <w:p w:rsidR="008914F8" w:rsidRPr="009B193B" w:rsidRDefault="00683B68" w:rsidP="009B193B">
      <w:pPr>
        <w:spacing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9B193B">
        <w:rPr>
          <w:rFonts w:ascii="Times New Roman" w:hAnsi="Times New Roman" w:cs="Times New Roman"/>
          <w:b/>
          <w:bCs/>
          <w:sz w:val="28"/>
          <w:szCs w:val="28"/>
        </w:rPr>
        <w:t>Цель урока:</w:t>
      </w:r>
      <w:r w:rsidR="001E3281" w:rsidRPr="009B193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Сформировать УУД. Сформировать мотивацию к обучению. И</w:t>
      </w:r>
      <w:r w:rsidRPr="009B193B">
        <w:rPr>
          <w:rFonts w:ascii="Times New Roman" w:hAnsi="Times New Roman" w:cs="Times New Roman"/>
          <w:bCs/>
          <w:sz w:val="28"/>
          <w:szCs w:val="28"/>
        </w:rPr>
        <w:t>зучить</w:t>
      </w:r>
      <w:r w:rsidR="00996CD7" w:rsidRPr="009B193B">
        <w:rPr>
          <w:rFonts w:ascii="Times New Roman" w:hAnsi="Times New Roman" w:cs="Times New Roman"/>
          <w:bCs/>
          <w:sz w:val="28"/>
          <w:szCs w:val="28"/>
        </w:rPr>
        <w:t xml:space="preserve"> и доказать теорему Пифагора, </w:t>
      </w:r>
      <w:r w:rsidR="008914F8" w:rsidRPr="009B193B">
        <w:rPr>
          <w:rFonts w:ascii="Times New Roman" w:hAnsi="Times New Roman" w:cs="Times New Roman"/>
          <w:bCs/>
          <w:sz w:val="28"/>
          <w:szCs w:val="28"/>
        </w:rPr>
        <w:t xml:space="preserve">рассмотреть способы решения типовых задач. </w:t>
      </w:r>
      <w:r w:rsidR="001E3281" w:rsidRPr="009B193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Найти практическое применение теоремы Пифагора</w:t>
      </w:r>
    </w:p>
    <w:p w:rsidR="008914F8" w:rsidRPr="009B193B" w:rsidRDefault="008914F8" w:rsidP="009B193B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9B193B">
        <w:rPr>
          <w:rFonts w:ascii="Times New Roman" w:hAnsi="Times New Roman" w:cs="Times New Roman"/>
          <w:b/>
          <w:bCs/>
          <w:sz w:val="28"/>
          <w:szCs w:val="28"/>
        </w:rPr>
        <w:t>Задачи:</w:t>
      </w:r>
    </w:p>
    <w:p w:rsidR="001E3281" w:rsidRPr="009B193B" w:rsidRDefault="001E3281" w:rsidP="009B193B">
      <w:pPr>
        <w:numPr>
          <w:ilvl w:val="0"/>
          <w:numId w:val="12"/>
        </w:numPr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9B193B">
        <w:rPr>
          <w:rStyle w:val="c3"/>
          <w:rFonts w:ascii="Times New Roman" w:hAnsi="Times New Roman" w:cs="Times New Roman"/>
          <w:color w:val="000000"/>
          <w:sz w:val="28"/>
          <w:szCs w:val="28"/>
        </w:rPr>
        <w:t>узнать, кто такой Пифагор;</w:t>
      </w:r>
    </w:p>
    <w:p w:rsidR="001E3281" w:rsidRPr="009B193B" w:rsidRDefault="001E3281" w:rsidP="009B193B">
      <w:pPr>
        <w:numPr>
          <w:ilvl w:val="0"/>
          <w:numId w:val="12"/>
        </w:numPr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9B193B">
        <w:rPr>
          <w:rStyle w:val="c3"/>
          <w:rFonts w:ascii="Times New Roman" w:hAnsi="Times New Roman" w:cs="Times New Roman"/>
          <w:color w:val="000000"/>
          <w:sz w:val="28"/>
          <w:szCs w:val="28"/>
        </w:rPr>
        <w:t>познакомить и доказать теорему Пифагора;</w:t>
      </w:r>
    </w:p>
    <w:p w:rsidR="001E3281" w:rsidRPr="009B193B" w:rsidRDefault="001E3281" w:rsidP="009B193B">
      <w:pPr>
        <w:numPr>
          <w:ilvl w:val="0"/>
          <w:numId w:val="12"/>
        </w:numPr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9B193B">
        <w:rPr>
          <w:rStyle w:val="c3"/>
          <w:rFonts w:ascii="Times New Roman" w:hAnsi="Times New Roman" w:cs="Times New Roman"/>
          <w:color w:val="000000"/>
          <w:sz w:val="28"/>
          <w:szCs w:val="28"/>
        </w:rPr>
        <w:t>научить применять теорему для решения задач;</w:t>
      </w:r>
    </w:p>
    <w:p w:rsidR="001E3281" w:rsidRPr="009B193B" w:rsidRDefault="001E3281" w:rsidP="009B193B">
      <w:pPr>
        <w:numPr>
          <w:ilvl w:val="0"/>
          <w:numId w:val="12"/>
        </w:numPr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9B193B">
        <w:rPr>
          <w:rStyle w:val="c3"/>
          <w:rFonts w:ascii="Times New Roman" w:hAnsi="Times New Roman" w:cs="Times New Roman"/>
          <w:color w:val="000000"/>
          <w:sz w:val="28"/>
          <w:szCs w:val="28"/>
        </w:rPr>
        <w:t>показать связь между теоремой Пифагора и другими дисциплинами;</w:t>
      </w:r>
    </w:p>
    <w:p w:rsidR="001E3281" w:rsidRPr="009B193B" w:rsidRDefault="001E3281" w:rsidP="009B193B">
      <w:pPr>
        <w:numPr>
          <w:ilvl w:val="0"/>
          <w:numId w:val="12"/>
        </w:numPr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9B193B">
        <w:rPr>
          <w:rStyle w:val="c3"/>
          <w:rFonts w:ascii="Times New Roman" w:hAnsi="Times New Roman" w:cs="Times New Roman"/>
          <w:color w:val="000000"/>
          <w:sz w:val="28"/>
          <w:szCs w:val="28"/>
        </w:rPr>
        <w:t>показать практическую значимость теоремы Пифагора;</w:t>
      </w:r>
    </w:p>
    <w:p w:rsidR="001E3281" w:rsidRPr="009B193B" w:rsidRDefault="001E3281" w:rsidP="009B193B">
      <w:pPr>
        <w:numPr>
          <w:ilvl w:val="0"/>
          <w:numId w:val="12"/>
        </w:numPr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9B193B">
        <w:rPr>
          <w:rStyle w:val="c3"/>
          <w:rFonts w:ascii="Times New Roman" w:hAnsi="Times New Roman" w:cs="Times New Roman"/>
          <w:color w:val="000000"/>
          <w:sz w:val="28"/>
          <w:szCs w:val="28"/>
        </w:rPr>
        <w:t>развитие мировоззрения учащихся, алгоритмического, комплексного мышления;</w:t>
      </w:r>
    </w:p>
    <w:p w:rsidR="001E3281" w:rsidRPr="009B193B" w:rsidRDefault="001E3281" w:rsidP="009B193B">
      <w:pPr>
        <w:numPr>
          <w:ilvl w:val="0"/>
          <w:numId w:val="12"/>
        </w:numPr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9B193B">
        <w:rPr>
          <w:rStyle w:val="c3"/>
          <w:rFonts w:ascii="Times New Roman" w:hAnsi="Times New Roman" w:cs="Times New Roman"/>
          <w:color w:val="000000"/>
          <w:sz w:val="28"/>
          <w:szCs w:val="28"/>
        </w:rPr>
        <w:t>воспитание активности, самостоятельности, ответственности, культуры общения, развитие коммуникативных способностей.</w:t>
      </w:r>
    </w:p>
    <w:p w:rsidR="001E3281" w:rsidRPr="009B193B" w:rsidRDefault="001E3281" w:rsidP="009B193B">
      <w:pPr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9B193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Формируемые  УУД</w:t>
      </w:r>
    </w:p>
    <w:p w:rsidR="001E3281" w:rsidRPr="009B193B" w:rsidRDefault="001E3281" w:rsidP="009B193B">
      <w:pPr>
        <w:pStyle w:val="a9"/>
        <w:numPr>
          <w:ilvl w:val="0"/>
          <w:numId w:val="12"/>
        </w:num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B193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Личностные</w:t>
      </w:r>
      <w:r w:rsidRPr="009B19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  учатся замечать и признавать свои ошибки, прислушиваться к мнениям одноклассников, анализировать, овладевать  историческими и математическими знаниями и умениями, навыками их применения в реальной жизни, осознавать ценности исторических и математических знаний как важнейшего компонента научной картины мира,  рефлексия.</w:t>
      </w:r>
    </w:p>
    <w:p w:rsidR="001E3281" w:rsidRPr="009B193B" w:rsidRDefault="001E3281" w:rsidP="009B193B">
      <w:pPr>
        <w:pStyle w:val="a9"/>
        <w:numPr>
          <w:ilvl w:val="0"/>
          <w:numId w:val="12"/>
        </w:num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B193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Коммуникативные: </w:t>
      </w:r>
      <w:r w:rsidRPr="009B19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планирование учебного сотрудничества с учителями и сверстниками, приобретают умения организовать сотрудничество с партнёром, осуществлять оценку действий партнера, умение с достаточной полнотой и точностью выражать свои мысли.</w:t>
      </w:r>
    </w:p>
    <w:p w:rsidR="001E3281" w:rsidRPr="004D118B" w:rsidRDefault="001E3281" w:rsidP="004D118B">
      <w:pPr>
        <w:pStyle w:val="a9"/>
        <w:numPr>
          <w:ilvl w:val="0"/>
          <w:numId w:val="13"/>
        </w:numPr>
        <w:spacing w:after="0" w:line="360" w:lineRule="auto"/>
        <w:ind w:left="709" w:hanging="425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D118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lastRenderedPageBreak/>
        <w:t>Регулятивные: </w:t>
      </w:r>
      <w:r w:rsidRPr="004D11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осознание качества и уровня усвоения пройденного материала.  Оценивают умение  сотрудничать с учителем и одноклассниками.</w:t>
      </w:r>
    </w:p>
    <w:p w:rsidR="001E3281" w:rsidRPr="009B193B" w:rsidRDefault="001E3281" w:rsidP="009B193B">
      <w:pPr>
        <w:pStyle w:val="a9"/>
        <w:numPr>
          <w:ilvl w:val="0"/>
          <w:numId w:val="12"/>
        </w:num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B193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Познавательные: </w:t>
      </w:r>
      <w:r w:rsidRPr="009B19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устанавливают причинно-следственные связи между объектами, осуществляют подведение под понятие</w:t>
      </w:r>
      <w:proofErr w:type="gramStart"/>
      <w:r w:rsidRPr="009B19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,</w:t>
      </w:r>
      <w:proofErr w:type="gramEnd"/>
      <w:r w:rsidRPr="009B19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проводят сравнение, классификацию объектов, выбирают наиболее эффективный способов решения задач.</w:t>
      </w:r>
    </w:p>
    <w:p w:rsidR="001E3281" w:rsidRPr="009B193B" w:rsidRDefault="001E3281" w:rsidP="009B193B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B193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Планируемые образовательные результаты</w:t>
      </w:r>
    </w:p>
    <w:p w:rsidR="001E3281" w:rsidRPr="009B193B" w:rsidRDefault="001E3281" w:rsidP="009B193B">
      <w:pPr>
        <w:pStyle w:val="a9"/>
        <w:numPr>
          <w:ilvl w:val="0"/>
          <w:numId w:val="12"/>
        </w:num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B193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Метапредметные</w:t>
      </w:r>
      <w:r w:rsidRPr="009B19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Понимать связь математики с искусством, поэзией, философией, научиться чувствовать красоту формул и теорем, развивать интерес к истории математических открытий.</w:t>
      </w:r>
    </w:p>
    <w:p w:rsidR="009B193B" w:rsidRPr="009B193B" w:rsidRDefault="001E3281" w:rsidP="009B193B">
      <w:pPr>
        <w:pStyle w:val="a9"/>
        <w:numPr>
          <w:ilvl w:val="0"/>
          <w:numId w:val="12"/>
        </w:num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B193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Личностные. </w:t>
      </w:r>
      <w:r w:rsidRPr="009B19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Грамотно излагать свои мысли, анализировать, сравнивать, развивать познавательный интерес через творческие задания. Уметь самостоятельно приобретать новые знания и практические умения, управлять своей познавательной деятельностью. Развивать активность и находчивость при решении  поставленных задач, умение работать в коллективе. </w:t>
      </w:r>
    </w:p>
    <w:p w:rsidR="001E3281" w:rsidRPr="009B193B" w:rsidRDefault="001E3281" w:rsidP="009B193B">
      <w:pPr>
        <w:pStyle w:val="a9"/>
        <w:numPr>
          <w:ilvl w:val="0"/>
          <w:numId w:val="12"/>
        </w:num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B193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Предметные</w:t>
      </w:r>
      <w:r w:rsidRPr="009B19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Понимать, что такое «теорема Пифагора». Знать, как найти неизвестную сторону прямоугольного треугольника при помощи теоремы Пифагора.</w:t>
      </w:r>
    </w:p>
    <w:p w:rsidR="008914F8" w:rsidRPr="009B193B" w:rsidRDefault="008914F8" w:rsidP="009B193B">
      <w:pPr>
        <w:spacing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B193B">
        <w:rPr>
          <w:rFonts w:ascii="Times New Roman" w:hAnsi="Times New Roman" w:cs="Times New Roman"/>
          <w:b/>
          <w:bCs/>
          <w:sz w:val="28"/>
          <w:szCs w:val="28"/>
        </w:rPr>
        <w:t xml:space="preserve">Тип урока: </w:t>
      </w:r>
      <w:r w:rsidRPr="009B193B">
        <w:rPr>
          <w:rFonts w:ascii="Times New Roman" w:hAnsi="Times New Roman" w:cs="Times New Roman"/>
          <w:bCs/>
          <w:sz w:val="28"/>
          <w:szCs w:val="28"/>
        </w:rPr>
        <w:t>формирование новых знаний и умений.</w:t>
      </w:r>
    </w:p>
    <w:p w:rsidR="008914F8" w:rsidRPr="009B193B" w:rsidRDefault="008914F8" w:rsidP="009B193B">
      <w:pPr>
        <w:spacing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9B193B">
        <w:rPr>
          <w:rFonts w:ascii="Times New Roman" w:hAnsi="Times New Roman" w:cs="Times New Roman"/>
          <w:b/>
          <w:bCs/>
          <w:sz w:val="28"/>
          <w:szCs w:val="28"/>
        </w:rPr>
        <w:t xml:space="preserve">Формы работы учащихся: </w:t>
      </w:r>
      <w:r w:rsidRPr="009B193B">
        <w:rPr>
          <w:rFonts w:ascii="Times New Roman" w:hAnsi="Times New Roman" w:cs="Times New Roman"/>
          <w:bCs/>
          <w:sz w:val="28"/>
          <w:szCs w:val="28"/>
        </w:rPr>
        <w:t xml:space="preserve">фронтальная, индивидуальная, </w:t>
      </w:r>
      <w:r w:rsidR="00683B68" w:rsidRPr="009B193B">
        <w:rPr>
          <w:rFonts w:ascii="Times New Roman" w:hAnsi="Times New Roman" w:cs="Times New Roman"/>
          <w:bCs/>
          <w:sz w:val="28"/>
          <w:szCs w:val="28"/>
        </w:rPr>
        <w:t>парная, групповая</w:t>
      </w:r>
      <w:r w:rsidRPr="009B193B">
        <w:rPr>
          <w:rFonts w:ascii="Times New Roman" w:hAnsi="Times New Roman" w:cs="Times New Roman"/>
          <w:bCs/>
          <w:sz w:val="28"/>
          <w:szCs w:val="28"/>
        </w:rPr>
        <w:t>.</w:t>
      </w:r>
    </w:p>
    <w:p w:rsidR="008914F8" w:rsidRPr="009B193B" w:rsidRDefault="008914F8" w:rsidP="009B193B">
      <w:pPr>
        <w:spacing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B193B">
        <w:rPr>
          <w:rFonts w:ascii="Times New Roman" w:hAnsi="Times New Roman" w:cs="Times New Roman"/>
          <w:b/>
          <w:bCs/>
          <w:sz w:val="28"/>
          <w:szCs w:val="28"/>
        </w:rPr>
        <w:t xml:space="preserve">Необходимое техническое оборудование: </w:t>
      </w:r>
      <w:r w:rsidRPr="009B193B">
        <w:rPr>
          <w:rFonts w:ascii="Times New Roman" w:hAnsi="Times New Roman" w:cs="Times New Roman"/>
          <w:bCs/>
          <w:sz w:val="28"/>
          <w:szCs w:val="28"/>
        </w:rPr>
        <w:t>компьют</w:t>
      </w:r>
      <w:r w:rsidR="00683B68" w:rsidRPr="009B193B">
        <w:rPr>
          <w:rFonts w:ascii="Times New Roman" w:hAnsi="Times New Roman" w:cs="Times New Roman"/>
          <w:bCs/>
          <w:sz w:val="28"/>
          <w:szCs w:val="28"/>
        </w:rPr>
        <w:t>ер, интерактивное оборудование.</w:t>
      </w:r>
    </w:p>
    <w:p w:rsidR="008914F8" w:rsidRPr="009B193B" w:rsidRDefault="008914F8" w:rsidP="009B193B">
      <w:pPr>
        <w:spacing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B193B">
        <w:rPr>
          <w:rFonts w:ascii="Times New Roman" w:hAnsi="Times New Roman" w:cs="Times New Roman"/>
          <w:b/>
          <w:bCs/>
          <w:sz w:val="28"/>
          <w:szCs w:val="28"/>
        </w:rPr>
        <w:t xml:space="preserve">Дидактические средства: </w:t>
      </w:r>
      <w:r w:rsidR="005D1A1F" w:rsidRPr="009B193B">
        <w:rPr>
          <w:rFonts w:ascii="Times New Roman" w:hAnsi="Times New Roman" w:cs="Times New Roman"/>
          <w:bCs/>
          <w:sz w:val="28"/>
          <w:szCs w:val="28"/>
        </w:rPr>
        <w:t xml:space="preserve">учебник, </w:t>
      </w:r>
      <w:r w:rsidRPr="009B193B">
        <w:rPr>
          <w:rFonts w:ascii="Times New Roman" w:hAnsi="Times New Roman" w:cs="Times New Roman"/>
          <w:bCs/>
          <w:sz w:val="28"/>
          <w:szCs w:val="28"/>
        </w:rPr>
        <w:t xml:space="preserve">презентация, </w:t>
      </w:r>
      <w:r w:rsidR="005D1A1F" w:rsidRPr="009B193B">
        <w:rPr>
          <w:rFonts w:ascii="Times New Roman" w:hAnsi="Times New Roman" w:cs="Times New Roman"/>
          <w:sz w:val="28"/>
          <w:szCs w:val="28"/>
        </w:rPr>
        <w:t>модели треугольников</w:t>
      </w:r>
      <w:r w:rsidR="00996CD7" w:rsidRPr="009B193B">
        <w:rPr>
          <w:rFonts w:ascii="Times New Roman" w:hAnsi="Times New Roman" w:cs="Times New Roman"/>
          <w:sz w:val="28"/>
          <w:szCs w:val="28"/>
        </w:rPr>
        <w:t xml:space="preserve"> </w:t>
      </w:r>
      <w:r w:rsidR="005D1A1F" w:rsidRPr="009B193B">
        <w:rPr>
          <w:rFonts w:ascii="Times New Roman" w:hAnsi="Times New Roman" w:cs="Times New Roman"/>
          <w:sz w:val="28"/>
          <w:szCs w:val="28"/>
        </w:rPr>
        <w:t>(</w:t>
      </w:r>
      <w:r w:rsidRPr="009B193B">
        <w:rPr>
          <w:rFonts w:ascii="Times New Roman" w:hAnsi="Times New Roman" w:cs="Times New Roman"/>
          <w:sz w:val="28"/>
          <w:szCs w:val="28"/>
        </w:rPr>
        <w:t>красные, зелёные, синие</w:t>
      </w:r>
      <w:r w:rsidR="005D1A1F" w:rsidRPr="009B193B">
        <w:rPr>
          <w:rFonts w:ascii="Times New Roman" w:hAnsi="Times New Roman" w:cs="Times New Roman"/>
          <w:sz w:val="28"/>
          <w:szCs w:val="28"/>
        </w:rPr>
        <w:t>), тест</w:t>
      </w:r>
      <w:r w:rsidRPr="009B193B">
        <w:rPr>
          <w:rFonts w:ascii="Times New Roman" w:hAnsi="Times New Roman" w:cs="Times New Roman"/>
          <w:sz w:val="28"/>
          <w:szCs w:val="28"/>
        </w:rPr>
        <w:t>.</w:t>
      </w:r>
    </w:p>
    <w:p w:rsidR="008914F8" w:rsidRPr="009B193B" w:rsidRDefault="008914F8" w:rsidP="009B193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9B193B">
        <w:rPr>
          <w:rFonts w:ascii="Times New Roman" w:hAnsi="Times New Roman" w:cs="Times New Roman"/>
          <w:b/>
          <w:bCs/>
          <w:sz w:val="28"/>
          <w:szCs w:val="28"/>
        </w:rPr>
        <w:t>Методы и приемы</w:t>
      </w:r>
      <w:r w:rsidRPr="009B193B">
        <w:rPr>
          <w:rFonts w:ascii="Times New Roman" w:hAnsi="Times New Roman" w:cs="Times New Roman"/>
          <w:sz w:val="28"/>
          <w:szCs w:val="28"/>
        </w:rPr>
        <w:t xml:space="preserve">: фронтальная работа, сочетающаяся с </w:t>
      </w:r>
      <w:r w:rsidR="000D3435" w:rsidRPr="009B193B">
        <w:rPr>
          <w:rFonts w:ascii="Times New Roman" w:hAnsi="Times New Roman" w:cs="Times New Roman"/>
          <w:sz w:val="28"/>
          <w:szCs w:val="28"/>
        </w:rPr>
        <w:t>обще классной</w:t>
      </w:r>
      <w:r w:rsidRPr="009B193B">
        <w:rPr>
          <w:rFonts w:ascii="Times New Roman" w:hAnsi="Times New Roman" w:cs="Times New Roman"/>
          <w:sz w:val="28"/>
          <w:szCs w:val="28"/>
        </w:rPr>
        <w:t>; частично-поисковый метод; индивидуальная работа, работа парами</w:t>
      </w:r>
      <w:r w:rsidR="005D1A1F" w:rsidRPr="009B193B">
        <w:rPr>
          <w:rFonts w:ascii="Times New Roman" w:hAnsi="Times New Roman" w:cs="Times New Roman"/>
          <w:sz w:val="28"/>
          <w:szCs w:val="28"/>
        </w:rPr>
        <w:t xml:space="preserve"> и группами</w:t>
      </w:r>
      <w:r w:rsidRPr="009B193B">
        <w:rPr>
          <w:rFonts w:ascii="Times New Roman" w:hAnsi="Times New Roman" w:cs="Times New Roman"/>
          <w:sz w:val="28"/>
          <w:szCs w:val="28"/>
        </w:rPr>
        <w:t>.</w:t>
      </w:r>
      <w:r w:rsidRPr="009B193B">
        <w:rPr>
          <w:rFonts w:ascii="Times New Roman" w:hAnsi="Times New Roman" w:cs="Times New Roman"/>
          <w:b/>
          <w:bCs/>
          <w:sz w:val="28"/>
          <w:szCs w:val="28"/>
        </w:rPr>
        <w:t> </w:t>
      </w:r>
      <w:proofErr w:type="gramEnd"/>
    </w:p>
    <w:p w:rsidR="0004439B" w:rsidRPr="009B193B" w:rsidRDefault="00C45D4B" w:rsidP="009B193B">
      <w:pPr>
        <w:spacing w:line="360" w:lineRule="auto"/>
        <w:jc w:val="right"/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9B193B">
        <w:rPr>
          <w:rFonts w:ascii="Times New Roman" w:hAnsi="Times New Roman" w:cs="Times New Roman"/>
          <w:b/>
          <w:iCs/>
          <w:sz w:val="28"/>
          <w:szCs w:val="28"/>
        </w:rPr>
        <w:lastRenderedPageBreak/>
        <w:t>Э</w:t>
      </w:r>
      <w:r w:rsidR="008914F8" w:rsidRPr="009B193B">
        <w:rPr>
          <w:rFonts w:ascii="Times New Roman" w:hAnsi="Times New Roman" w:cs="Times New Roman"/>
          <w:b/>
          <w:iCs/>
          <w:sz w:val="28"/>
          <w:szCs w:val="28"/>
        </w:rPr>
        <w:t>пиграф урока</w:t>
      </w:r>
      <w:r w:rsidR="008914F8" w:rsidRPr="009B193B">
        <w:rPr>
          <w:rFonts w:ascii="Times New Roman" w:hAnsi="Times New Roman" w:cs="Times New Roman"/>
          <w:b/>
          <w:i/>
          <w:iCs/>
          <w:sz w:val="28"/>
          <w:szCs w:val="28"/>
        </w:rPr>
        <w:t xml:space="preserve">             </w:t>
      </w:r>
      <w:r w:rsidRPr="009B193B">
        <w:rPr>
          <w:rFonts w:ascii="Times New Roman" w:hAnsi="Times New Roman" w:cs="Times New Roman"/>
          <w:b/>
          <w:i/>
          <w:iCs/>
          <w:sz w:val="28"/>
          <w:szCs w:val="28"/>
        </w:rPr>
        <w:t xml:space="preserve">                          </w:t>
      </w:r>
      <w:r w:rsidR="00683B68" w:rsidRPr="009B193B">
        <w:rPr>
          <w:rFonts w:ascii="Times New Roman" w:hAnsi="Times New Roman" w:cs="Times New Roman"/>
          <w:b/>
          <w:i/>
          <w:iCs/>
          <w:sz w:val="28"/>
          <w:szCs w:val="28"/>
        </w:rPr>
        <w:t xml:space="preserve"> </w:t>
      </w:r>
    </w:p>
    <w:p w:rsidR="009B193B" w:rsidRDefault="00683B68" w:rsidP="009B193B">
      <w:pPr>
        <w:spacing w:line="360" w:lineRule="auto"/>
        <w:jc w:val="right"/>
        <w:rPr>
          <w:rFonts w:ascii="Times New Roman" w:hAnsi="Times New Roman" w:cs="Times New Roman"/>
          <w:bCs/>
          <w:i/>
          <w:iCs/>
          <w:sz w:val="28"/>
          <w:szCs w:val="28"/>
        </w:rPr>
      </w:pPr>
      <w:r w:rsidRPr="009B193B">
        <w:rPr>
          <w:rFonts w:ascii="Times New Roman" w:hAnsi="Times New Roman" w:cs="Times New Roman"/>
          <w:b/>
          <w:i/>
          <w:iCs/>
          <w:sz w:val="28"/>
          <w:szCs w:val="28"/>
        </w:rPr>
        <w:t xml:space="preserve"> «</w:t>
      </w:r>
      <w:r w:rsidR="008914F8" w:rsidRPr="009B193B">
        <w:rPr>
          <w:rFonts w:ascii="Times New Roman" w:hAnsi="Times New Roman" w:cs="Times New Roman"/>
          <w:bCs/>
          <w:i/>
          <w:iCs/>
          <w:sz w:val="28"/>
          <w:szCs w:val="28"/>
        </w:rPr>
        <w:t xml:space="preserve">…Геометрия владеет двумя сокровищами: </w:t>
      </w:r>
    </w:p>
    <w:p w:rsidR="009B193B" w:rsidRDefault="008914F8" w:rsidP="009B193B">
      <w:pPr>
        <w:spacing w:line="360" w:lineRule="auto"/>
        <w:jc w:val="right"/>
        <w:rPr>
          <w:rFonts w:ascii="Times New Roman" w:hAnsi="Times New Roman" w:cs="Times New Roman"/>
          <w:bCs/>
          <w:i/>
          <w:iCs/>
          <w:sz w:val="28"/>
          <w:szCs w:val="28"/>
        </w:rPr>
      </w:pPr>
      <w:r w:rsidRPr="009B193B">
        <w:rPr>
          <w:rFonts w:ascii="Times New Roman" w:hAnsi="Times New Roman" w:cs="Times New Roman"/>
          <w:bCs/>
          <w:i/>
          <w:iCs/>
          <w:sz w:val="28"/>
          <w:szCs w:val="28"/>
        </w:rPr>
        <w:t xml:space="preserve">Одно из них - это теорема Пифагора, </w:t>
      </w:r>
    </w:p>
    <w:p w:rsidR="0004439B" w:rsidRPr="009B193B" w:rsidRDefault="008914F8" w:rsidP="009B193B">
      <w:pPr>
        <w:spacing w:line="360" w:lineRule="auto"/>
        <w:jc w:val="right"/>
        <w:rPr>
          <w:rFonts w:ascii="Times New Roman" w:hAnsi="Times New Roman" w:cs="Times New Roman"/>
          <w:i/>
          <w:iCs/>
          <w:sz w:val="28"/>
          <w:szCs w:val="28"/>
        </w:rPr>
      </w:pPr>
      <w:r w:rsidRPr="009B193B">
        <w:rPr>
          <w:rFonts w:ascii="Times New Roman" w:hAnsi="Times New Roman" w:cs="Times New Roman"/>
          <w:bCs/>
          <w:i/>
          <w:iCs/>
          <w:sz w:val="28"/>
          <w:szCs w:val="28"/>
        </w:rPr>
        <w:t xml:space="preserve"> </w:t>
      </w:r>
      <w:proofErr w:type="gramStart"/>
      <w:r w:rsidR="00C45D4B" w:rsidRPr="009B193B">
        <w:rPr>
          <w:rFonts w:ascii="Times New Roman" w:hAnsi="Times New Roman" w:cs="Times New Roman"/>
          <w:bCs/>
          <w:i/>
          <w:iCs/>
          <w:sz w:val="28"/>
          <w:szCs w:val="28"/>
        </w:rPr>
        <w:t>которую</w:t>
      </w:r>
      <w:proofErr w:type="gramEnd"/>
      <w:r w:rsidR="00C45D4B" w:rsidRPr="009B193B">
        <w:rPr>
          <w:rFonts w:ascii="Times New Roman" w:hAnsi="Times New Roman" w:cs="Times New Roman"/>
          <w:bCs/>
          <w:i/>
          <w:iCs/>
          <w:sz w:val="28"/>
          <w:szCs w:val="28"/>
        </w:rPr>
        <w:t xml:space="preserve"> можно сравнить с мерой золота»</w:t>
      </w:r>
      <w:r w:rsidRPr="009B193B">
        <w:rPr>
          <w:rFonts w:ascii="Times New Roman" w:hAnsi="Times New Roman" w:cs="Times New Roman"/>
          <w:bCs/>
          <w:i/>
          <w:iCs/>
          <w:sz w:val="28"/>
          <w:szCs w:val="28"/>
        </w:rPr>
        <w:t xml:space="preserve"> </w:t>
      </w:r>
      <w:r w:rsidR="0004439B" w:rsidRPr="009B193B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</w:p>
    <w:p w:rsidR="0050257C" w:rsidRPr="009B193B" w:rsidRDefault="008914F8" w:rsidP="009B193B">
      <w:pPr>
        <w:spacing w:line="360" w:lineRule="auto"/>
        <w:jc w:val="right"/>
        <w:rPr>
          <w:rFonts w:ascii="Times New Roman" w:hAnsi="Times New Roman" w:cs="Times New Roman"/>
          <w:i/>
          <w:iCs/>
          <w:sz w:val="28"/>
          <w:szCs w:val="28"/>
        </w:rPr>
      </w:pPr>
      <w:r w:rsidRPr="009B193B">
        <w:rPr>
          <w:rFonts w:ascii="Times New Roman" w:hAnsi="Times New Roman" w:cs="Times New Roman"/>
          <w:bCs/>
          <w:i/>
          <w:iCs/>
          <w:sz w:val="28"/>
          <w:szCs w:val="28"/>
        </w:rPr>
        <w:t>Иоганн Кеплер.</w:t>
      </w:r>
    </w:p>
    <w:p w:rsidR="00C568B3" w:rsidRPr="009B193B" w:rsidRDefault="001454CA" w:rsidP="009B193B">
      <w:pPr>
        <w:spacing w:line="360" w:lineRule="auto"/>
        <w:rPr>
          <w:rFonts w:ascii="Times New Roman" w:hAnsi="Times New Roman" w:cs="Times New Roman"/>
          <w:i/>
          <w:iCs/>
          <w:sz w:val="28"/>
          <w:szCs w:val="28"/>
        </w:rPr>
      </w:pPr>
      <w:r w:rsidRPr="009B193B">
        <w:rPr>
          <w:rFonts w:ascii="Times New Roman" w:hAnsi="Times New Roman" w:cs="Times New Roman"/>
          <w:b/>
          <w:bCs/>
          <w:sz w:val="28"/>
          <w:szCs w:val="28"/>
        </w:rPr>
        <w:t>I</w:t>
      </w:r>
      <w:r w:rsidR="00B96682" w:rsidRPr="009B193B">
        <w:rPr>
          <w:rFonts w:ascii="Times New Roman" w:hAnsi="Times New Roman" w:cs="Times New Roman"/>
          <w:b/>
          <w:bCs/>
          <w:sz w:val="28"/>
          <w:szCs w:val="28"/>
          <w:u w:val="single"/>
        </w:rPr>
        <w:t>.</w:t>
      </w:r>
      <w:r w:rsidR="00C568B3" w:rsidRPr="009B193B">
        <w:rPr>
          <w:rFonts w:ascii="Times New Roman" w:hAnsi="Times New Roman" w:cs="Times New Roman"/>
          <w:b/>
          <w:bCs/>
          <w:sz w:val="28"/>
          <w:szCs w:val="28"/>
          <w:u w:val="single"/>
        </w:rPr>
        <w:t xml:space="preserve"> Мотивационно-организационный этап.</w:t>
      </w:r>
    </w:p>
    <w:p w:rsidR="00AC76E6" w:rsidRPr="009B193B" w:rsidRDefault="00460000" w:rsidP="009B193B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9B193B">
        <w:rPr>
          <w:rFonts w:ascii="Times New Roman" w:hAnsi="Times New Roman" w:cs="Times New Roman"/>
          <w:sz w:val="28"/>
          <w:szCs w:val="28"/>
        </w:rPr>
        <w:t xml:space="preserve">- </w:t>
      </w:r>
      <w:r w:rsidR="00AC76E6" w:rsidRPr="009B193B">
        <w:rPr>
          <w:rFonts w:ascii="Times New Roman" w:hAnsi="Times New Roman" w:cs="Times New Roman"/>
          <w:b/>
          <w:sz w:val="28"/>
          <w:szCs w:val="28"/>
        </w:rPr>
        <w:t>Добрый д</w:t>
      </w:r>
      <w:r w:rsidR="00D53324" w:rsidRPr="009B193B">
        <w:rPr>
          <w:rFonts w:ascii="Times New Roman" w:hAnsi="Times New Roman" w:cs="Times New Roman"/>
          <w:b/>
          <w:sz w:val="28"/>
          <w:szCs w:val="28"/>
        </w:rPr>
        <w:t xml:space="preserve">ень! Располагайтесь </w:t>
      </w:r>
      <w:proofErr w:type="gramStart"/>
      <w:r w:rsidR="00D53324" w:rsidRPr="009B193B">
        <w:rPr>
          <w:rFonts w:ascii="Times New Roman" w:hAnsi="Times New Roman" w:cs="Times New Roman"/>
          <w:b/>
          <w:sz w:val="28"/>
          <w:szCs w:val="28"/>
        </w:rPr>
        <w:t>поудобнее</w:t>
      </w:r>
      <w:proofErr w:type="gramEnd"/>
      <w:r w:rsidR="00D53324" w:rsidRPr="009B193B">
        <w:rPr>
          <w:rFonts w:ascii="Times New Roman" w:hAnsi="Times New Roman" w:cs="Times New Roman"/>
          <w:b/>
          <w:sz w:val="28"/>
          <w:szCs w:val="28"/>
        </w:rPr>
        <w:t>, н</w:t>
      </w:r>
      <w:r w:rsidR="00AC76E6" w:rsidRPr="009B193B">
        <w:rPr>
          <w:rFonts w:ascii="Times New Roman" w:hAnsi="Times New Roman" w:cs="Times New Roman"/>
          <w:b/>
          <w:sz w:val="28"/>
          <w:szCs w:val="28"/>
        </w:rPr>
        <w:t>ачинаем наш урок.</w:t>
      </w:r>
    </w:p>
    <w:p w:rsidR="00460000" w:rsidRPr="009B193B" w:rsidRDefault="00460000" w:rsidP="009B193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9B193B">
        <w:rPr>
          <w:rFonts w:ascii="Times New Roman" w:hAnsi="Times New Roman" w:cs="Times New Roman"/>
          <w:sz w:val="28"/>
          <w:szCs w:val="28"/>
        </w:rPr>
        <w:t xml:space="preserve">- </w:t>
      </w:r>
      <w:r w:rsidR="00C568B3" w:rsidRPr="009B193B">
        <w:rPr>
          <w:rFonts w:ascii="Times New Roman" w:hAnsi="Times New Roman" w:cs="Times New Roman"/>
          <w:sz w:val="28"/>
          <w:szCs w:val="28"/>
        </w:rPr>
        <w:t xml:space="preserve">  Мы проведем не обычный урок геометрии</w:t>
      </w:r>
      <w:r w:rsidR="005D1A1F" w:rsidRPr="009B193B">
        <w:rPr>
          <w:rFonts w:ascii="Times New Roman" w:hAnsi="Times New Roman" w:cs="Times New Roman"/>
          <w:sz w:val="28"/>
          <w:szCs w:val="28"/>
        </w:rPr>
        <w:t xml:space="preserve">, а отправимся с вами в </w:t>
      </w:r>
      <w:r w:rsidR="00C568B3" w:rsidRPr="009B193B">
        <w:rPr>
          <w:rFonts w:ascii="Times New Roman" w:hAnsi="Times New Roman" w:cs="Times New Roman"/>
          <w:sz w:val="28"/>
          <w:szCs w:val="28"/>
        </w:rPr>
        <w:t>путешествие.</w:t>
      </w:r>
      <w:r w:rsidRPr="009B193B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C568B3" w:rsidRPr="009B193B" w:rsidRDefault="00FB5D74" w:rsidP="009B193B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9B193B">
        <w:rPr>
          <w:rFonts w:ascii="Times New Roman" w:hAnsi="Times New Roman" w:cs="Times New Roman"/>
          <w:b/>
          <w:sz w:val="28"/>
          <w:szCs w:val="28"/>
        </w:rPr>
        <w:t xml:space="preserve">– </w:t>
      </w:r>
      <w:r w:rsidR="00BB30FB" w:rsidRPr="009B193B">
        <w:rPr>
          <w:rFonts w:ascii="Times New Roman" w:hAnsi="Times New Roman" w:cs="Times New Roman"/>
          <w:b/>
          <w:sz w:val="28"/>
          <w:szCs w:val="28"/>
        </w:rPr>
        <w:t>Ребят как вы думаете, з</w:t>
      </w:r>
      <w:r w:rsidR="00C568B3" w:rsidRPr="009B193B">
        <w:rPr>
          <w:rFonts w:ascii="Times New Roman" w:hAnsi="Times New Roman" w:cs="Times New Roman"/>
          <w:b/>
          <w:sz w:val="28"/>
          <w:szCs w:val="28"/>
        </w:rPr>
        <w:t>ачем люди путешествуют</w:t>
      </w:r>
      <w:r w:rsidRPr="009B193B">
        <w:rPr>
          <w:rFonts w:ascii="Times New Roman" w:hAnsi="Times New Roman" w:cs="Times New Roman"/>
          <w:b/>
          <w:sz w:val="28"/>
          <w:szCs w:val="28"/>
        </w:rPr>
        <w:t xml:space="preserve">?   </w:t>
      </w:r>
      <w:r w:rsidR="00C568B3" w:rsidRPr="009B193B">
        <w:rPr>
          <w:rFonts w:ascii="Times New Roman" w:hAnsi="Times New Roman" w:cs="Times New Roman"/>
          <w:i/>
          <w:sz w:val="28"/>
          <w:szCs w:val="28"/>
        </w:rPr>
        <w:t>(Чтобы узнать что-то новое, познакомится с новыми людьми, сделать маленькие или большие открытия)</w:t>
      </w:r>
    </w:p>
    <w:p w:rsidR="00C568B3" w:rsidRPr="009B193B" w:rsidRDefault="00C568B3" w:rsidP="009B193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9B193B">
        <w:rPr>
          <w:rFonts w:ascii="Times New Roman" w:hAnsi="Times New Roman" w:cs="Times New Roman"/>
          <w:sz w:val="28"/>
          <w:szCs w:val="28"/>
        </w:rPr>
        <w:t xml:space="preserve">– </w:t>
      </w:r>
      <w:r w:rsidR="00460000" w:rsidRPr="009B193B">
        <w:rPr>
          <w:rFonts w:ascii="Times New Roman" w:hAnsi="Times New Roman" w:cs="Times New Roman"/>
          <w:b/>
          <w:sz w:val="28"/>
          <w:szCs w:val="28"/>
        </w:rPr>
        <w:t>Я с вами согласна!</w:t>
      </w:r>
      <w:r w:rsidR="00FB5D74" w:rsidRPr="009B193B">
        <w:rPr>
          <w:rFonts w:ascii="Times New Roman" w:hAnsi="Times New Roman" w:cs="Times New Roman"/>
          <w:sz w:val="28"/>
          <w:szCs w:val="28"/>
        </w:rPr>
        <w:t xml:space="preserve"> С этой целью, на колесе истории</w:t>
      </w:r>
      <w:r w:rsidR="00460000" w:rsidRPr="009B193B">
        <w:rPr>
          <w:rFonts w:ascii="Times New Roman" w:hAnsi="Times New Roman" w:cs="Times New Roman"/>
          <w:sz w:val="28"/>
          <w:szCs w:val="28"/>
        </w:rPr>
        <w:t>,</w:t>
      </w:r>
      <w:r w:rsidR="00FB5D74" w:rsidRPr="009B193B">
        <w:rPr>
          <w:rFonts w:ascii="Times New Roman" w:hAnsi="Times New Roman" w:cs="Times New Roman"/>
          <w:sz w:val="28"/>
          <w:szCs w:val="28"/>
        </w:rPr>
        <w:t xml:space="preserve"> мы </w:t>
      </w:r>
      <w:r w:rsidRPr="009B193B">
        <w:rPr>
          <w:rFonts w:ascii="Times New Roman" w:hAnsi="Times New Roman" w:cs="Times New Roman"/>
          <w:sz w:val="28"/>
          <w:szCs w:val="28"/>
        </w:rPr>
        <w:t xml:space="preserve">отправимся в </w:t>
      </w:r>
      <w:r w:rsidR="00460000" w:rsidRPr="009B193B">
        <w:rPr>
          <w:rFonts w:ascii="Times New Roman" w:hAnsi="Times New Roman" w:cs="Times New Roman"/>
          <w:sz w:val="28"/>
          <w:szCs w:val="28"/>
        </w:rPr>
        <w:t xml:space="preserve">заочное </w:t>
      </w:r>
      <w:r w:rsidRPr="009B193B">
        <w:rPr>
          <w:rFonts w:ascii="Times New Roman" w:hAnsi="Times New Roman" w:cs="Times New Roman"/>
          <w:sz w:val="28"/>
          <w:szCs w:val="28"/>
        </w:rPr>
        <w:t>путешествие</w:t>
      </w:r>
      <w:r w:rsidR="00460000" w:rsidRPr="009B193B">
        <w:rPr>
          <w:rFonts w:ascii="Times New Roman" w:hAnsi="Times New Roman" w:cs="Times New Roman"/>
          <w:sz w:val="28"/>
          <w:szCs w:val="28"/>
        </w:rPr>
        <w:t>! В данный момент мы</w:t>
      </w:r>
      <w:r w:rsidRPr="009B193B">
        <w:rPr>
          <w:rFonts w:ascii="Times New Roman" w:hAnsi="Times New Roman" w:cs="Times New Roman"/>
          <w:sz w:val="28"/>
          <w:szCs w:val="28"/>
        </w:rPr>
        <w:t xml:space="preserve"> </w:t>
      </w:r>
      <w:r w:rsidR="00BB30FB" w:rsidRPr="009B193B">
        <w:rPr>
          <w:rFonts w:ascii="Times New Roman" w:hAnsi="Times New Roman" w:cs="Times New Roman"/>
          <w:sz w:val="28"/>
          <w:szCs w:val="28"/>
        </w:rPr>
        <w:t>находимся Ставропольский край</w:t>
      </w:r>
      <w:r w:rsidR="00460000" w:rsidRPr="009B193B">
        <w:rPr>
          <w:rFonts w:ascii="Times New Roman" w:hAnsi="Times New Roman" w:cs="Times New Roman"/>
          <w:sz w:val="28"/>
          <w:szCs w:val="28"/>
        </w:rPr>
        <w:t>,</w:t>
      </w:r>
      <w:r w:rsidR="00BB30FB" w:rsidRPr="009B193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BB30FB" w:rsidRPr="009B193B">
        <w:rPr>
          <w:rFonts w:ascii="Times New Roman" w:hAnsi="Times New Roman" w:cs="Times New Roman"/>
          <w:sz w:val="28"/>
          <w:szCs w:val="28"/>
        </w:rPr>
        <w:t>Ипатовский</w:t>
      </w:r>
      <w:proofErr w:type="spellEnd"/>
      <w:r w:rsidR="00BB30FB" w:rsidRPr="009B193B">
        <w:rPr>
          <w:rFonts w:ascii="Times New Roman" w:hAnsi="Times New Roman" w:cs="Times New Roman"/>
          <w:sz w:val="28"/>
          <w:szCs w:val="28"/>
        </w:rPr>
        <w:t xml:space="preserve"> район, пос. Советское </w:t>
      </w:r>
      <w:r w:rsidR="001454CA" w:rsidRPr="009B193B">
        <w:rPr>
          <w:rFonts w:ascii="Times New Roman" w:hAnsi="Times New Roman" w:cs="Times New Roman"/>
          <w:sz w:val="28"/>
          <w:szCs w:val="28"/>
        </w:rPr>
        <w:t>Руно, а</w:t>
      </w:r>
      <w:r w:rsidR="00460000" w:rsidRPr="009B193B">
        <w:rPr>
          <w:rFonts w:ascii="Times New Roman" w:hAnsi="Times New Roman" w:cs="Times New Roman"/>
          <w:sz w:val="28"/>
          <w:szCs w:val="28"/>
        </w:rPr>
        <w:t xml:space="preserve"> в конце нашего</w:t>
      </w:r>
      <w:r w:rsidR="009E41D5" w:rsidRPr="009B193B">
        <w:rPr>
          <w:rFonts w:ascii="Times New Roman" w:hAnsi="Times New Roman" w:cs="Times New Roman"/>
          <w:sz w:val="28"/>
          <w:szCs w:val="28"/>
        </w:rPr>
        <w:t xml:space="preserve"> путешествия окажемся в Древней Греции</w:t>
      </w:r>
      <w:r w:rsidR="00403788" w:rsidRPr="009B193B">
        <w:rPr>
          <w:rFonts w:ascii="Times New Roman" w:hAnsi="Times New Roman" w:cs="Times New Roman"/>
          <w:sz w:val="28"/>
          <w:szCs w:val="28"/>
        </w:rPr>
        <w:t xml:space="preserve">, в стране </w:t>
      </w:r>
      <w:proofErr w:type="spellStart"/>
      <w:r w:rsidR="00403788" w:rsidRPr="009B193B">
        <w:rPr>
          <w:rFonts w:ascii="Times New Roman" w:hAnsi="Times New Roman" w:cs="Times New Roman"/>
          <w:sz w:val="28"/>
          <w:szCs w:val="28"/>
        </w:rPr>
        <w:t>Пифагории</w:t>
      </w:r>
      <w:proofErr w:type="spellEnd"/>
      <w:r w:rsidR="00403788" w:rsidRPr="009B193B">
        <w:rPr>
          <w:rFonts w:ascii="Times New Roman" w:hAnsi="Times New Roman" w:cs="Times New Roman"/>
          <w:sz w:val="28"/>
          <w:szCs w:val="28"/>
        </w:rPr>
        <w:t>, пифагорейской школе</w:t>
      </w:r>
      <w:r w:rsidRPr="009B193B">
        <w:rPr>
          <w:rFonts w:ascii="Times New Roman" w:hAnsi="Times New Roman" w:cs="Times New Roman"/>
          <w:sz w:val="28"/>
          <w:szCs w:val="28"/>
        </w:rPr>
        <w:t xml:space="preserve">. </w:t>
      </w:r>
      <w:r w:rsidR="00CD6E4D">
        <w:rPr>
          <w:noProof/>
          <w:lang w:eastAsia="ru-RU"/>
        </w:rPr>
        <w:drawing>
          <wp:inline distT="0" distB="0" distL="0" distR="0" wp14:anchorId="73D8047A" wp14:editId="72918238">
            <wp:extent cx="2543175" cy="191221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37344" t="24380" r="2934" b="19491"/>
                    <a:stretch/>
                  </pic:blipFill>
                  <pic:spPr bwMode="auto">
                    <a:xfrm>
                      <a:off x="0" y="0"/>
                      <a:ext cx="2551704" cy="19186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E0786" w:rsidRPr="009B193B" w:rsidRDefault="001454CA" w:rsidP="009B193B">
      <w:pPr>
        <w:spacing w:before="100" w:beforeAutospacing="1" w:after="100" w:afterAutospacing="1" w:line="360" w:lineRule="auto"/>
        <w:outlineLvl w:val="2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 w:rsidRPr="009B193B">
        <w:rPr>
          <w:rFonts w:ascii="Times New Roman" w:hAnsi="Times New Roman" w:cs="Times New Roman"/>
          <w:b/>
          <w:bCs/>
          <w:sz w:val="28"/>
          <w:szCs w:val="28"/>
          <w:u w:val="single"/>
        </w:rPr>
        <w:t>II</w:t>
      </w:r>
      <w:r w:rsidR="00C568B3" w:rsidRPr="009B193B">
        <w:rPr>
          <w:rFonts w:ascii="Times New Roman" w:hAnsi="Times New Roman" w:cs="Times New Roman"/>
          <w:b/>
          <w:bCs/>
          <w:sz w:val="28"/>
          <w:szCs w:val="28"/>
          <w:u w:val="single"/>
        </w:rPr>
        <w:t>. Актуализация опорных знаний.</w:t>
      </w:r>
    </w:p>
    <w:p w:rsidR="00CE0786" w:rsidRPr="009B193B" w:rsidRDefault="00CE0786" w:rsidP="009B193B">
      <w:pPr>
        <w:pStyle w:val="a7"/>
        <w:shd w:val="clear" w:color="auto" w:fill="FFFFFF"/>
        <w:spacing w:before="0" w:beforeAutospacing="0" w:after="120" w:afterAutospacing="0" w:line="360" w:lineRule="auto"/>
        <w:rPr>
          <w:sz w:val="28"/>
          <w:szCs w:val="28"/>
        </w:rPr>
      </w:pPr>
      <w:r w:rsidRPr="009B193B">
        <w:rPr>
          <w:sz w:val="28"/>
          <w:szCs w:val="28"/>
        </w:rPr>
        <w:t>– Но прежде, чем отправится в путешествие, нам необходимо собрать багаж в дорогу. А так как путешествие наше не обычное, то с собой мы возьмем не зонт и шляпу с плащом, а знания и умения, также нам понадобятся ваши внимание и память, запоминайте все самое интересное и полезное.</w:t>
      </w:r>
    </w:p>
    <w:p w:rsidR="000D3435" w:rsidRPr="009B193B" w:rsidRDefault="00CE0786" w:rsidP="009B193B">
      <w:pPr>
        <w:tabs>
          <w:tab w:val="left" w:pos="2250"/>
        </w:tabs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9B193B">
        <w:rPr>
          <w:rFonts w:ascii="Times New Roman" w:hAnsi="Times New Roman" w:cs="Times New Roman"/>
          <w:sz w:val="28"/>
          <w:szCs w:val="28"/>
        </w:rPr>
        <w:lastRenderedPageBreak/>
        <w:t xml:space="preserve">- </w:t>
      </w:r>
      <w:r w:rsidR="00BB30FB" w:rsidRPr="009B193B">
        <w:rPr>
          <w:rFonts w:ascii="Times New Roman" w:hAnsi="Times New Roman" w:cs="Times New Roman"/>
          <w:b/>
          <w:sz w:val="28"/>
          <w:szCs w:val="28"/>
        </w:rPr>
        <w:t>Поэтому п</w:t>
      </w:r>
      <w:r w:rsidRPr="009B193B">
        <w:rPr>
          <w:rFonts w:ascii="Times New Roman" w:hAnsi="Times New Roman" w:cs="Times New Roman"/>
          <w:b/>
          <w:sz w:val="28"/>
          <w:szCs w:val="28"/>
        </w:rPr>
        <w:t>редлагаю повторить теоретический материал</w:t>
      </w:r>
    </w:p>
    <w:p w:rsidR="00CE0786" w:rsidRPr="009B193B" w:rsidRDefault="005D1A1F" w:rsidP="009B193B">
      <w:pPr>
        <w:tabs>
          <w:tab w:val="left" w:pos="2250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9B193B">
        <w:rPr>
          <w:rFonts w:ascii="Times New Roman" w:hAnsi="Times New Roman" w:cs="Times New Roman"/>
          <w:sz w:val="28"/>
          <w:szCs w:val="28"/>
        </w:rPr>
        <w:t>1)</w:t>
      </w:r>
      <w:r w:rsidRPr="009B193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0D3435" w:rsidRPr="009B193B">
        <w:rPr>
          <w:rFonts w:ascii="Times New Roman" w:hAnsi="Times New Roman" w:cs="Times New Roman"/>
          <w:sz w:val="28"/>
          <w:szCs w:val="28"/>
        </w:rPr>
        <w:t>Какой треугольник называется прямоугольным?</w:t>
      </w:r>
      <w:r w:rsidR="00CE0786" w:rsidRPr="009B193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E0786" w:rsidRPr="009B193B" w:rsidRDefault="005D1A1F" w:rsidP="009B193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B193B">
        <w:rPr>
          <w:rFonts w:ascii="Times New Roman" w:hAnsi="Times New Roman" w:cs="Times New Roman"/>
          <w:sz w:val="28"/>
          <w:szCs w:val="28"/>
        </w:rPr>
        <w:t xml:space="preserve">2) </w:t>
      </w:r>
      <w:r w:rsidRPr="009B193B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9B193B">
        <w:rPr>
          <w:rFonts w:ascii="Times New Roman" w:hAnsi="Times New Roman" w:cs="Times New Roman"/>
          <w:sz w:val="28"/>
          <w:szCs w:val="28"/>
        </w:rPr>
        <w:t>Какие из треугольников являются прямоугольными?</w:t>
      </w:r>
    </w:p>
    <w:p w:rsidR="00CE0786" w:rsidRPr="009B193B" w:rsidRDefault="00CE0786" w:rsidP="009B193B">
      <w:pPr>
        <w:pStyle w:val="a7"/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  <w:r w:rsidRPr="009B193B">
        <w:rPr>
          <w:noProof/>
          <w:sz w:val="28"/>
          <w:szCs w:val="28"/>
        </w:rPr>
        <w:drawing>
          <wp:inline distT="0" distB="0" distL="0" distR="0">
            <wp:extent cx="4876800" cy="969349"/>
            <wp:effectExtent l="0" t="0" r="0" b="254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6981" cy="9753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0786" w:rsidRPr="009B193B" w:rsidRDefault="005D1A1F" w:rsidP="009B193B">
      <w:pPr>
        <w:pStyle w:val="a7"/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  <w:r w:rsidRPr="009B193B">
        <w:rPr>
          <w:sz w:val="28"/>
          <w:szCs w:val="28"/>
        </w:rPr>
        <w:t xml:space="preserve">3) </w:t>
      </w:r>
      <w:r w:rsidR="00CE0786" w:rsidRPr="009B193B">
        <w:rPr>
          <w:sz w:val="28"/>
          <w:szCs w:val="28"/>
        </w:rPr>
        <w:t xml:space="preserve"> </w:t>
      </w:r>
      <w:r w:rsidR="000D3435" w:rsidRPr="009B193B">
        <w:rPr>
          <w:sz w:val="28"/>
          <w:szCs w:val="28"/>
        </w:rPr>
        <w:t>Как называются стороны прямоугольного треугольника? Назовите катеты</w:t>
      </w:r>
      <w:r w:rsidR="00CE0786" w:rsidRPr="009B193B">
        <w:rPr>
          <w:sz w:val="28"/>
          <w:szCs w:val="28"/>
        </w:rPr>
        <w:t xml:space="preserve"> прямоугольного треугольника</w:t>
      </w:r>
      <w:r w:rsidR="000D3435" w:rsidRPr="009B193B">
        <w:rPr>
          <w:sz w:val="28"/>
          <w:szCs w:val="28"/>
        </w:rPr>
        <w:t>, гипотенузу</w:t>
      </w:r>
      <w:r w:rsidR="00CE0786" w:rsidRPr="009B193B">
        <w:rPr>
          <w:sz w:val="28"/>
          <w:szCs w:val="28"/>
        </w:rPr>
        <w:t>.</w:t>
      </w:r>
    </w:p>
    <w:p w:rsidR="00CE0786" w:rsidRPr="009B193B" w:rsidRDefault="005D1A1F" w:rsidP="009B193B">
      <w:pPr>
        <w:pStyle w:val="a7"/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  <w:r w:rsidRPr="009B193B">
        <w:rPr>
          <w:sz w:val="28"/>
          <w:szCs w:val="28"/>
        </w:rPr>
        <w:t xml:space="preserve">4) </w:t>
      </w:r>
      <w:r w:rsidR="00CE0786" w:rsidRPr="009B193B">
        <w:rPr>
          <w:sz w:val="28"/>
          <w:szCs w:val="28"/>
        </w:rPr>
        <w:t>Какими свойствами обладает прямоугольный треугольник?</w:t>
      </w:r>
    </w:p>
    <w:p w:rsidR="00F51F38" w:rsidRPr="009B193B" w:rsidRDefault="005D1A1F" w:rsidP="009B193B">
      <w:pPr>
        <w:pStyle w:val="a7"/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  <w:r w:rsidRPr="009B193B">
        <w:rPr>
          <w:sz w:val="28"/>
          <w:szCs w:val="28"/>
        </w:rPr>
        <w:t xml:space="preserve">5) </w:t>
      </w:r>
      <w:r w:rsidR="00CE0786" w:rsidRPr="009B193B">
        <w:rPr>
          <w:sz w:val="28"/>
          <w:szCs w:val="28"/>
        </w:rPr>
        <w:t xml:space="preserve"> Чему равна площадь прямоугольного треугольника?</w:t>
      </w:r>
    </w:p>
    <w:p w:rsidR="00D53324" w:rsidRPr="009B193B" w:rsidRDefault="00CE0786" w:rsidP="009B193B">
      <w:pPr>
        <w:pStyle w:val="a7"/>
        <w:shd w:val="clear" w:color="auto" w:fill="FFFFFF"/>
        <w:spacing w:before="0" w:beforeAutospacing="0" w:after="120" w:afterAutospacing="0" w:line="360" w:lineRule="auto"/>
        <w:rPr>
          <w:sz w:val="28"/>
          <w:szCs w:val="28"/>
        </w:rPr>
      </w:pPr>
      <w:r w:rsidRPr="009B193B">
        <w:rPr>
          <w:b/>
          <w:sz w:val="28"/>
          <w:szCs w:val="28"/>
        </w:rPr>
        <w:t xml:space="preserve">– Ребята, </w:t>
      </w:r>
      <w:proofErr w:type="gramStart"/>
      <w:r w:rsidRPr="009B193B">
        <w:rPr>
          <w:b/>
          <w:sz w:val="28"/>
          <w:szCs w:val="28"/>
        </w:rPr>
        <w:t>вы</w:t>
      </w:r>
      <w:proofErr w:type="gramEnd"/>
      <w:r w:rsidRPr="009B193B">
        <w:rPr>
          <w:b/>
          <w:sz w:val="28"/>
          <w:szCs w:val="28"/>
        </w:rPr>
        <w:t xml:space="preserve"> наверн</w:t>
      </w:r>
      <w:r w:rsidR="00BB30FB" w:rsidRPr="009B193B">
        <w:rPr>
          <w:b/>
          <w:sz w:val="28"/>
          <w:szCs w:val="28"/>
        </w:rPr>
        <w:t>ое догадались, какая геометрическая фигура должна</w:t>
      </w:r>
      <w:r w:rsidRPr="009B193B">
        <w:rPr>
          <w:b/>
          <w:sz w:val="28"/>
          <w:szCs w:val="28"/>
        </w:rPr>
        <w:t xml:space="preserve"> стать объектом вашего внимания в путешествии?</w:t>
      </w:r>
      <w:r w:rsidRPr="009B193B">
        <w:rPr>
          <w:sz w:val="28"/>
          <w:szCs w:val="28"/>
        </w:rPr>
        <w:t xml:space="preserve"> </w:t>
      </w:r>
      <w:r w:rsidRPr="009B193B">
        <w:rPr>
          <w:i/>
          <w:sz w:val="28"/>
          <w:szCs w:val="28"/>
        </w:rPr>
        <w:t>(Прямоугольный треугольник).</w:t>
      </w:r>
    </w:p>
    <w:p w:rsidR="00B96682" w:rsidRPr="009B193B" w:rsidRDefault="001454CA" w:rsidP="009B193B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  <w:r w:rsidRPr="009B193B">
        <w:rPr>
          <w:rFonts w:ascii="Times New Roman" w:eastAsia="Times New Roman" w:hAnsi="Times New Roman" w:cs="Times New Roman"/>
          <w:b/>
          <w:sz w:val="28"/>
          <w:szCs w:val="28"/>
          <w:u w:val="single"/>
          <w:lang w:val="en-US" w:eastAsia="ru-RU"/>
        </w:rPr>
        <w:t>III</w:t>
      </w:r>
      <w:r w:rsidRPr="009B193B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. </w:t>
      </w:r>
      <w:r w:rsidR="00B96682" w:rsidRPr="009B193B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Создание проблемной ситуации</w:t>
      </w:r>
    </w:p>
    <w:p w:rsidR="002D5C8B" w:rsidRPr="009B193B" w:rsidRDefault="002D5C8B" w:rsidP="009B193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B193B">
        <w:rPr>
          <w:rFonts w:ascii="Times New Roman" w:hAnsi="Times New Roman" w:cs="Times New Roman"/>
          <w:sz w:val="28"/>
          <w:szCs w:val="28"/>
        </w:rPr>
        <w:t xml:space="preserve">- </w:t>
      </w:r>
      <w:r w:rsidR="00BB30FB" w:rsidRPr="009B193B">
        <w:rPr>
          <w:rFonts w:ascii="Times New Roman" w:hAnsi="Times New Roman" w:cs="Times New Roman"/>
          <w:sz w:val="28"/>
          <w:szCs w:val="28"/>
        </w:rPr>
        <w:t>Итак</w:t>
      </w:r>
      <w:r w:rsidR="00D53324" w:rsidRPr="009B193B">
        <w:rPr>
          <w:rFonts w:ascii="Times New Roman" w:hAnsi="Times New Roman" w:cs="Times New Roman"/>
          <w:sz w:val="28"/>
          <w:szCs w:val="28"/>
        </w:rPr>
        <w:t>,</w:t>
      </w:r>
      <w:r w:rsidR="00BB30FB" w:rsidRPr="009B193B">
        <w:rPr>
          <w:rFonts w:ascii="Times New Roman" w:hAnsi="Times New Roman" w:cs="Times New Roman"/>
          <w:sz w:val="28"/>
          <w:szCs w:val="28"/>
        </w:rPr>
        <w:t xml:space="preserve"> наше </w:t>
      </w:r>
      <w:r w:rsidR="000D3435" w:rsidRPr="009B193B">
        <w:rPr>
          <w:rFonts w:ascii="Times New Roman" w:hAnsi="Times New Roman" w:cs="Times New Roman"/>
          <w:sz w:val="28"/>
          <w:szCs w:val="28"/>
        </w:rPr>
        <w:t xml:space="preserve"> путеш</w:t>
      </w:r>
      <w:r w:rsidR="005D1A1F" w:rsidRPr="009B193B">
        <w:rPr>
          <w:rFonts w:ascii="Times New Roman" w:hAnsi="Times New Roman" w:cs="Times New Roman"/>
          <w:sz w:val="28"/>
          <w:szCs w:val="28"/>
        </w:rPr>
        <w:t xml:space="preserve">ествие </w:t>
      </w:r>
      <w:r w:rsidR="00BB30FB" w:rsidRPr="009B193B">
        <w:rPr>
          <w:rFonts w:ascii="Times New Roman" w:hAnsi="Times New Roman" w:cs="Times New Roman"/>
          <w:sz w:val="28"/>
          <w:szCs w:val="28"/>
        </w:rPr>
        <w:t xml:space="preserve"> началось</w:t>
      </w:r>
      <w:r w:rsidR="00B632E1" w:rsidRPr="009B193B">
        <w:rPr>
          <w:rFonts w:ascii="Times New Roman" w:hAnsi="Times New Roman" w:cs="Times New Roman"/>
          <w:sz w:val="28"/>
          <w:szCs w:val="28"/>
        </w:rPr>
        <w:t xml:space="preserve">. На горизонте </w:t>
      </w:r>
      <w:r w:rsidRPr="009B193B">
        <w:rPr>
          <w:rFonts w:ascii="Times New Roman" w:hAnsi="Times New Roman" w:cs="Times New Roman"/>
          <w:sz w:val="28"/>
          <w:szCs w:val="28"/>
        </w:rPr>
        <w:t xml:space="preserve"> </w:t>
      </w:r>
      <w:r w:rsidRPr="009B193B">
        <w:rPr>
          <w:rFonts w:ascii="Times New Roman" w:hAnsi="Times New Roman" w:cs="Times New Roman"/>
          <w:b/>
          <w:sz w:val="28"/>
          <w:szCs w:val="28"/>
        </w:rPr>
        <w:t>Остров Незнаек</w:t>
      </w:r>
      <w:r w:rsidRPr="009B193B">
        <w:rPr>
          <w:rFonts w:ascii="Times New Roman" w:hAnsi="Times New Roman" w:cs="Times New Roman"/>
          <w:sz w:val="28"/>
          <w:szCs w:val="28"/>
        </w:rPr>
        <w:t>.</w:t>
      </w:r>
    </w:p>
    <w:p w:rsidR="00BB30FB" w:rsidRPr="009B193B" w:rsidRDefault="00CD6E4D" w:rsidP="009B193B">
      <w:pPr>
        <w:spacing w:after="0" w:line="360" w:lineRule="auto"/>
        <w:jc w:val="both"/>
        <w:rPr>
          <w:rFonts w:ascii="Times New Roman" w:eastAsiaTheme="majorEastAsia" w:hAnsi="Times New Roman" w:cs="Times New Roman"/>
          <w:color w:val="44546A" w:themeColor="text2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7968" behindDoc="1" locked="0" layoutInCell="1" allowOverlap="1" wp14:anchorId="2E2CB6CC" wp14:editId="046D72E0">
            <wp:simplePos x="0" y="0"/>
            <wp:positionH relativeFrom="margin">
              <wp:align>right</wp:align>
            </wp:positionH>
            <wp:positionV relativeFrom="paragraph">
              <wp:posOffset>12700</wp:posOffset>
            </wp:positionV>
            <wp:extent cx="2295525" cy="1737360"/>
            <wp:effectExtent l="0" t="0" r="9525" b="0"/>
            <wp:wrapTight wrapText="bothSides">
              <wp:wrapPolygon edited="0">
                <wp:start x="0" y="0"/>
                <wp:lineTo x="0" y="21316"/>
                <wp:lineTo x="21510" y="21316"/>
                <wp:lineTo x="21510" y="0"/>
                <wp:lineTo x="0" y="0"/>
              </wp:wrapPolygon>
            </wp:wrapTight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496" t="24568" r="2782" b="18924"/>
                    <a:stretch/>
                  </pic:blipFill>
                  <pic:spPr bwMode="auto">
                    <a:xfrm>
                      <a:off x="0" y="0"/>
                      <a:ext cx="2295525" cy="17373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562DD" w:rsidRPr="009B193B">
        <w:rPr>
          <w:rFonts w:ascii="Times New Roman" w:hAnsi="Times New Roman" w:cs="Times New Roman"/>
          <w:sz w:val="28"/>
          <w:szCs w:val="28"/>
        </w:rPr>
        <w:t>- Я хочу предложить вам такую задачу:</w:t>
      </w:r>
      <w:r w:rsidR="00BB30FB" w:rsidRPr="009B193B">
        <w:rPr>
          <w:rFonts w:ascii="Times New Roman" w:eastAsiaTheme="majorEastAsia" w:hAnsi="Times New Roman" w:cs="Times New Roman"/>
          <w:color w:val="44546A" w:themeColor="text2"/>
          <w:sz w:val="28"/>
          <w:szCs w:val="28"/>
        </w:rPr>
        <w:t xml:space="preserve"> </w:t>
      </w:r>
    </w:p>
    <w:p w:rsidR="005D1A1F" w:rsidRPr="009B193B" w:rsidRDefault="00BB30FB" w:rsidP="009B193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B193B">
        <w:rPr>
          <w:rFonts w:ascii="Times New Roman" w:eastAsiaTheme="majorEastAsia" w:hAnsi="Times New Roman" w:cs="Times New Roman"/>
          <w:b/>
          <w:sz w:val="28"/>
          <w:szCs w:val="28"/>
        </w:rPr>
        <w:t>Задача:</w:t>
      </w:r>
      <w:r w:rsidRPr="009B193B">
        <w:rPr>
          <w:rFonts w:ascii="Times New Roman" w:eastAsiaTheme="majorEastAsia" w:hAnsi="Times New Roman" w:cs="Times New Roman"/>
          <w:sz w:val="28"/>
          <w:szCs w:val="28"/>
        </w:rPr>
        <w:t xml:space="preserve"> </w:t>
      </w:r>
      <w:r w:rsidRPr="009B193B">
        <w:rPr>
          <w:rFonts w:ascii="Times New Roman" w:hAnsi="Times New Roman" w:cs="Times New Roman"/>
          <w:sz w:val="28"/>
          <w:szCs w:val="28"/>
        </w:rPr>
        <w:t>Для крепления мачты нужно установить 4 троса. Один конец каждого троса должен крепиться на высоте 12 м, другой на земле на расстоянии 5 м от мачты.  Хватит ли 50 м троса для крепления мачты?</w:t>
      </w:r>
      <w:r w:rsidRPr="009B193B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:rsidR="00D562DD" w:rsidRPr="009B193B" w:rsidRDefault="00D562DD" w:rsidP="009B193B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9B193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- </w:t>
      </w:r>
      <w:r w:rsidR="00882602" w:rsidRPr="009B193B">
        <w:rPr>
          <w:rFonts w:ascii="Times New Roman" w:hAnsi="Times New Roman" w:cs="Times New Roman"/>
          <w:b/>
          <w:sz w:val="28"/>
          <w:szCs w:val="28"/>
        </w:rPr>
        <w:t>Предложите алгоритм решения</w:t>
      </w:r>
      <w:r w:rsidR="00882602" w:rsidRPr="009B193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9B193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задачи. </w:t>
      </w:r>
      <w:r w:rsidR="00882602" w:rsidRPr="009B193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(Ответы учеников)</w:t>
      </w:r>
    </w:p>
    <w:p w:rsidR="00D562DD" w:rsidRPr="009B193B" w:rsidRDefault="00B96682" w:rsidP="009B193B">
      <w:pPr>
        <w:shd w:val="clear" w:color="auto" w:fill="FFFFFF"/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B193B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="00D562DD" w:rsidRPr="009B193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 </w:t>
      </w:r>
      <w:r w:rsidR="00882602" w:rsidRPr="009B193B">
        <w:rPr>
          <w:rFonts w:ascii="Times New Roman" w:eastAsia="Times New Roman" w:hAnsi="Times New Roman" w:cs="Times New Roman"/>
          <w:sz w:val="28"/>
          <w:szCs w:val="28"/>
          <w:lang w:eastAsia="ru-RU"/>
        </w:rPr>
        <w:t>решении задачи</w:t>
      </w:r>
      <w:r w:rsidR="00D562DD" w:rsidRPr="009B193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возникла</w:t>
      </w:r>
      <w:r w:rsidR="000F2DCC" w:rsidRPr="009B193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проблема: </w:t>
      </w:r>
      <w:r w:rsidR="00BB30FB" w:rsidRPr="009B193B">
        <w:rPr>
          <w:rFonts w:ascii="Times New Roman" w:eastAsia="Times New Roman" w:hAnsi="Times New Roman" w:cs="Times New Roman"/>
          <w:sz w:val="28"/>
          <w:szCs w:val="28"/>
          <w:lang w:eastAsia="ru-RU"/>
        </w:rPr>
        <w:t>недостаточность знаний.</w:t>
      </w:r>
      <w:r w:rsidR="000F2DCC" w:rsidRPr="009B193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D53324" w:rsidRPr="009B193B" w:rsidRDefault="00D562DD" w:rsidP="009B193B">
      <w:pPr>
        <w:shd w:val="clear" w:color="auto" w:fill="FFFFFF"/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B193B">
        <w:rPr>
          <w:rFonts w:ascii="Times New Roman" w:eastAsia="Times New Roman" w:hAnsi="Times New Roman" w:cs="Times New Roman"/>
          <w:sz w:val="28"/>
          <w:szCs w:val="28"/>
          <w:lang w:eastAsia="ru-RU"/>
        </w:rPr>
        <w:t>- Помочь выйти из</w:t>
      </w:r>
      <w:r w:rsidR="00882602" w:rsidRPr="009B193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данной ситуации, расширить свои знания нам поможет </w:t>
      </w:r>
      <w:r w:rsidR="00882602" w:rsidRPr="009B193B">
        <w:rPr>
          <w:rFonts w:ascii="Times New Roman" w:hAnsi="Times New Roman" w:cs="Times New Roman"/>
          <w:sz w:val="28"/>
          <w:szCs w:val="28"/>
        </w:rPr>
        <w:t xml:space="preserve">одна из немногих теорем геометрии, которую помнят все </w:t>
      </w:r>
      <w:r w:rsidR="00B632E1" w:rsidRPr="009B193B">
        <w:rPr>
          <w:rFonts w:ascii="Times New Roman" w:hAnsi="Times New Roman" w:cs="Times New Roman"/>
          <w:sz w:val="28"/>
          <w:szCs w:val="28"/>
        </w:rPr>
        <w:t>поколения</w:t>
      </w:r>
      <w:r w:rsidR="005D1A1F" w:rsidRPr="009B193B">
        <w:rPr>
          <w:rFonts w:ascii="Times New Roman" w:hAnsi="Times New Roman" w:cs="Times New Roman"/>
          <w:sz w:val="28"/>
          <w:szCs w:val="28"/>
        </w:rPr>
        <w:t>. Должны знать ее и вы</w:t>
      </w:r>
      <w:r w:rsidR="00B632E1" w:rsidRPr="009B193B">
        <w:rPr>
          <w:rFonts w:ascii="Times New Roman" w:hAnsi="Times New Roman" w:cs="Times New Roman"/>
          <w:sz w:val="28"/>
          <w:szCs w:val="28"/>
        </w:rPr>
        <w:t xml:space="preserve"> </w:t>
      </w:r>
      <w:r w:rsidR="00882602" w:rsidRPr="009B193B">
        <w:rPr>
          <w:rFonts w:ascii="Times New Roman" w:hAnsi="Times New Roman" w:cs="Times New Roman"/>
          <w:sz w:val="28"/>
          <w:szCs w:val="28"/>
        </w:rPr>
        <w:t xml:space="preserve">- </w:t>
      </w:r>
      <w:r w:rsidR="005D1A1F" w:rsidRPr="009B193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теорема Пифагора, которая </w:t>
      </w:r>
      <w:r w:rsidR="00882602" w:rsidRPr="009B193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позволяет находить неизвестную сторону прямоугольного треугольника по двум известным сторонам. </w:t>
      </w:r>
    </w:p>
    <w:p w:rsidR="00717E2F" w:rsidRPr="009B193B" w:rsidRDefault="00CD6E4D" w:rsidP="009B193B">
      <w:pPr>
        <w:spacing w:line="36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8992" behindDoc="1" locked="0" layoutInCell="1" allowOverlap="1" wp14:anchorId="28353231" wp14:editId="1BD35A25">
            <wp:simplePos x="0" y="0"/>
            <wp:positionH relativeFrom="column">
              <wp:posOffset>4232910</wp:posOffset>
            </wp:positionH>
            <wp:positionV relativeFrom="paragraph">
              <wp:posOffset>0</wp:posOffset>
            </wp:positionV>
            <wp:extent cx="2409825" cy="1830070"/>
            <wp:effectExtent l="0" t="0" r="9525" b="0"/>
            <wp:wrapTight wrapText="bothSides">
              <wp:wrapPolygon edited="0">
                <wp:start x="0" y="0"/>
                <wp:lineTo x="0" y="21360"/>
                <wp:lineTo x="21515" y="21360"/>
                <wp:lineTo x="21515" y="0"/>
                <wp:lineTo x="0" y="0"/>
              </wp:wrapPolygon>
            </wp:wrapTight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647" t="24758" r="3236" b="19113"/>
                    <a:stretch/>
                  </pic:blipFill>
                  <pic:spPr bwMode="auto">
                    <a:xfrm>
                      <a:off x="0" y="0"/>
                      <a:ext cx="2409825" cy="18300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gramStart"/>
      <w:r w:rsidR="00717E2F" w:rsidRPr="009B193B">
        <w:rPr>
          <w:rFonts w:ascii="Times New Roman" w:hAnsi="Times New Roman" w:cs="Times New Roman"/>
          <w:b/>
          <w:color w:val="000000"/>
          <w:sz w:val="28"/>
          <w:szCs w:val="28"/>
          <w:u w:val="single"/>
          <w:lang w:val="en-US"/>
        </w:rPr>
        <w:t>IV</w:t>
      </w:r>
      <w:r w:rsidR="00717E2F" w:rsidRPr="009B193B"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 xml:space="preserve"> Сообщение темы и целей урока.</w:t>
      </w:r>
      <w:proofErr w:type="gramEnd"/>
      <w:r w:rsidRPr="00CD6E4D">
        <w:rPr>
          <w:noProof/>
          <w:lang w:eastAsia="ru-RU"/>
        </w:rPr>
        <w:t xml:space="preserve"> </w:t>
      </w:r>
    </w:p>
    <w:p w:rsidR="00466867" w:rsidRPr="009B193B" w:rsidRDefault="00B96682" w:rsidP="009B193B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B193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BB30FB" w:rsidRPr="009B193B">
        <w:rPr>
          <w:rFonts w:ascii="Times New Roman" w:eastAsia="Times New Roman" w:hAnsi="Times New Roman" w:cs="Times New Roman"/>
          <w:sz w:val="28"/>
          <w:szCs w:val="28"/>
          <w:lang w:eastAsia="ru-RU"/>
        </w:rPr>
        <w:t>Давайте сформулируем тему</w:t>
      </w:r>
      <w:r w:rsidR="00466867" w:rsidRPr="009B193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урока? </w:t>
      </w:r>
    </w:p>
    <w:p w:rsidR="000F2DCC" w:rsidRPr="009B193B" w:rsidRDefault="00466867" w:rsidP="009B193B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B193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А </w:t>
      </w:r>
      <w:r w:rsidR="00BB30FB" w:rsidRPr="009B193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какова </w:t>
      </w:r>
      <w:r w:rsidR="000F2DCC" w:rsidRPr="009B193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цель нашего урока? </w:t>
      </w:r>
      <w:r w:rsidR="000F2DCC" w:rsidRPr="009B193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(Ответы детей.)</w:t>
      </w:r>
    </w:p>
    <w:p w:rsidR="00882602" w:rsidRPr="009B193B" w:rsidRDefault="00B96682" w:rsidP="009B193B">
      <w:pPr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B193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0F2DCC" w:rsidRPr="009B193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Верно, цель урока</w:t>
      </w:r>
      <w:r w:rsidR="00B632E1" w:rsidRPr="009B193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(я добавлю)</w:t>
      </w:r>
      <w:r w:rsidR="000F2DCC" w:rsidRPr="009B193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:</w:t>
      </w:r>
      <w:r w:rsidR="000F2DCC" w:rsidRPr="009B193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82602" w:rsidRPr="009B193B">
        <w:rPr>
          <w:rFonts w:ascii="Times New Roman" w:hAnsi="Times New Roman" w:cs="Times New Roman"/>
          <w:bCs/>
          <w:sz w:val="28"/>
          <w:szCs w:val="28"/>
        </w:rPr>
        <w:t xml:space="preserve">изучить теорему Пифагора и рассмотреть способы решения типовых задач. </w:t>
      </w:r>
    </w:p>
    <w:p w:rsidR="001A2784" w:rsidRPr="009B193B" w:rsidRDefault="001A2784" w:rsidP="009B193B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9B193B">
        <w:rPr>
          <w:rFonts w:ascii="Times New Roman" w:hAnsi="Times New Roman" w:cs="Times New Roman"/>
          <w:bCs/>
          <w:sz w:val="28"/>
          <w:szCs w:val="28"/>
        </w:rPr>
        <w:t xml:space="preserve">- Оформите запись в тетради. </w:t>
      </w:r>
    </w:p>
    <w:p w:rsidR="00E16FAE" w:rsidRPr="009B193B" w:rsidRDefault="00717E2F" w:rsidP="009B193B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9B193B">
        <w:rPr>
          <w:rFonts w:ascii="Times New Roman" w:hAnsi="Times New Roman" w:cs="Times New Roman"/>
          <w:color w:val="000000"/>
          <w:sz w:val="28"/>
          <w:szCs w:val="28"/>
        </w:rPr>
        <w:t>-</w:t>
      </w:r>
      <w:r w:rsidRPr="009B193B">
        <w:rPr>
          <w:rFonts w:ascii="Times New Roman" w:hAnsi="Times New Roman" w:cs="Times New Roman"/>
          <w:sz w:val="28"/>
          <w:szCs w:val="28"/>
        </w:rPr>
        <w:t xml:space="preserve"> </w:t>
      </w:r>
      <w:r w:rsidR="001A2784" w:rsidRPr="009B193B">
        <w:rPr>
          <w:rFonts w:ascii="Times New Roman" w:hAnsi="Times New Roman" w:cs="Times New Roman"/>
          <w:sz w:val="28"/>
          <w:szCs w:val="28"/>
        </w:rPr>
        <w:t>Э</w:t>
      </w:r>
      <w:r w:rsidRPr="009B193B">
        <w:rPr>
          <w:rFonts w:ascii="Times New Roman" w:hAnsi="Times New Roman" w:cs="Times New Roman"/>
          <w:sz w:val="28"/>
          <w:szCs w:val="28"/>
        </w:rPr>
        <w:t xml:space="preserve">пиграфом к нашему уроку послужат слова немецкого </w:t>
      </w:r>
      <w:r w:rsidR="005D1A1F" w:rsidRPr="009B193B">
        <w:rPr>
          <w:rFonts w:ascii="Times New Roman" w:hAnsi="Times New Roman" w:cs="Times New Roman"/>
          <w:sz w:val="28"/>
          <w:szCs w:val="28"/>
        </w:rPr>
        <w:t>астронома Иоганна</w:t>
      </w:r>
      <w:r w:rsidRPr="009B193B">
        <w:rPr>
          <w:rFonts w:ascii="Times New Roman" w:hAnsi="Times New Roman" w:cs="Times New Roman"/>
          <w:sz w:val="28"/>
          <w:szCs w:val="28"/>
        </w:rPr>
        <w:t xml:space="preserve"> </w:t>
      </w:r>
      <w:r w:rsidR="005D1A1F" w:rsidRPr="009B193B">
        <w:rPr>
          <w:rFonts w:ascii="Times New Roman" w:hAnsi="Times New Roman" w:cs="Times New Roman"/>
          <w:sz w:val="28"/>
          <w:szCs w:val="28"/>
        </w:rPr>
        <w:t>Кеплера:</w:t>
      </w:r>
      <w:r w:rsidRPr="009B193B">
        <w:rPr>
          <w:rFonts w:ascii="Times New Roman" w:hAnsi="Times New Roman" w:cs="Times New Roman"/>
          <w:sz w:val="28"/>
          <w:szCs w:val="28"/>
        </w:rPr>
        <w:t xml:space="preserve"> </w:t>
      </w:r>
      <w:r w:rsidRPr="009B193B">
        <w:rPr>
          <w:rFonts w:ascii="Times New Roman" w:hAnsi="Times New Roman" w:cs="Times New Roman"/>
          <w:b/>
          <w:i/>
          <w:iCs/>
          <w:sz w:val="28"/>
          <w:szCs w:val="28"/>
        </w:rPr>
        <w:t xml:space="preserve">“Геометрия </w:t>
      </w:r>
      <w:r w:rsidR="005D1A1F" w:rsidRPr="009B193B">
        <w:rPr>
          <w:rFonts w:ascii="Times New Roman" w:hAnsi="Times New Roman" w:cs="Times New Roman"/>
          <w:b/>
          <w:i/>
          <w:iCs/>
          <w:sz w:val="28"/>
          <w:szCs w:val="28"/>
        </w:rPr>
        <w:t>владеет двумя</w:t>
      </w:r>
      <w:r w:rsidRPr="009B193B">
        <w:rPr>
          <w:rFonts w:ascii="Times New Roman" w:hAnsi="Times New Roman" w:cs="Times New Roman"/>
          <w:b/>
          <w:i/>
          <w:iCs/>
          <w:sz w:val="28"/>
          <w:szCs w:val="28"/>
        </w:rPr>
        <w:t xml:space="preserve"> </w:t>
      </w:r>
      <w:r w:rsidR="005D1A1F" w:rsidRPr="009B193B">
        <w:rPr>
          <w:rFonts w:ascii="Times New Roman" w:hAnsi="Times New Roman" w:cs="Times New Roman"/>
          <w:b/>
          <w:i/>
          <w:iCs/>
          <w:sz w:val="28"/>
          <w:szCs w:val="28"/>
        </w:rPr>
        <w:t>великими сокровищами</w:t>
      </w:r>
      <w:r w:rsidRPr="009B193B">
        <w:rPr>
          <w:rFonts w:ascii="Times New Roman" w:hAnsi="Times New Roman" w:cs="Times New Roman"/>
          <w:b/>
          <w:i/>
          <w:iCs/>
          <w:sz w:val="28"/>
          <w:szCs w:val="28"/>
        </w:rPr>
        <w:t>.  Первое – это теорема Пифагора, которую можно сравнить с мерой золота”.</w:t>
      </w:r>
    </w:p>
    <w:p w:rsidR="00B632E1" w:rsidRPr="009B193B" w:rsidRDefault="00B632E1" w:rsidP="009B193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B193B">
        <w:rPr>
          <w:rFonts w:ascii="Times New Roman" w:hAnsi="Times New Roman" w:cs="Times New Roman"/>
          <w:sz w:val="28"/>
          <w:szCs w:val="28"/>
        </w:rPr>
        <w:t>- Ребята, а к</w:t>
      </w:r>
      <w:r w:rsidR="00C51148" w:rsidRPr="009B193B">
        <w:rPr>
          <w:rFonts w:ascii="Times New Roman" w:hAnsi="Times New Roman" w:cs="Times New Roman"/>
          <w:sz w:val="28"/>
          <w:szCs w:val="28"/>
        </w:rPr>
        <w:t xml:space="preserve">то такой Пифагор? </w:t>
      </w:r>
      <w:r w:rsidRPr="009B193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632E1" w:rsidRPr="009B193B" w:rsidRDefault="00B632E1" w:rsidP="009B193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B193B">
        <w:rPr>
          <w:rFonts w:ascii="Times New Roman" w:hAnsi="Times New Roman" w:cs="Times New Roman"/>
          <w:sz w:val="28"/>
          <w:szCs w:val="28"/>
        </w:rPr>
        <w:t xml:space="preserve">- </w:t>
      </w:r>
      <w:r w:rsidR="00C51148" w:rsidRPr="009B193B">
        <w:rPr>
          <w:rFonts w:ascii="Times New Roman" w:hAnsi="Times New Roman" w:cs="Times New Roman"/>
          <w:sz w:val="28"/>
          <w:szCs w:val="28"/>
        </w:rPr>
        <w:t xml:space="preserve">Что вы знаете о нем? </w:t>
      </w:r>
      <w:r w:rsidR="00BB30FB" w:rsidRPr="009B193B">
        <w:rPr>
          <w:rFonts w:ascii="Times New Roman" w:hAnsi="Times New Roman" w:cs="Times New Roman"/>
          <w:sz w:val="28"/>
          <w:szCs w:val="28"/>
        </w:rPr>
        <w:t>А хотите узнать? Хорошо!</w:t>
      </w:r>
    </w:p>
    <w:p w:rsidR="00C51148" w:rsidRPr="009B193B" w:rsidRDefault="00B632E1" w:rsidP="009B193B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B193B">
        <w:rPr>
          <w:rFonts w:ascii="Times New Roman" w:hAnsi="Times New Roman" w:cs="Times New Roman"/>
          <w:sz w:val="28"/>
          <w:szCs w:val="28"/>
        </w:rPr>
        <w:t xml:space="preserve">- </w:t>
      </w:r>
      <w:r w:rsidR="00B0065F" w:rsidRPr="009B193B">
        <w:rPr>
          <w:rFonts w:ascii="Times New Roman" w:hAnsi="Times New Roman" w:cs="Times New Roman"/>
          <w:sz w:val="28"/>
          <w:szCs w:val="28"/>
        </w:rPr>
        <w:t>Я предлагаю обратиться к энциклопедии «Сто великих имен</w:t>
      </w:r>
      <w:r w:rsidR="00D53324" w:rsidRPr="009B193B">
        <w:rPr>
          <w:rFonts w:ascii="Times New Roman" w:hAnsi="Times New Roman" w:cs="Times New Roman"/>
          <w:sz w:val="28"/>
          <w:szCs w:val="28"/>
        </w:rPr>
        <w:t xml:space="preserve">» и </w:t>
      </w:r>
      <w:r w:rsidR="00C51148" w:rsidRPr="009B193B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 </w:t>
      </w:r>
      <w:r w:rsidR="00D53324" w:rsidRPr="009B193B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найти </w:t>
      </w:r>
      <w:r w:rsidRPr="009B193B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информацию</w:t>
      </w:r>
      <w:r w:rsidR="00C51148" w:rsidRPr="009B193B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 о Пифагоре</w:t>
      </w:r>
      <w:r w:rsidR="00B0065F" w:rsidRPr="009B193B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 </w:t>
      </w:r>
      <w:r w:rsidR="00D53324" w:rsidRPr="009B193B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Самосском</w:t>
      </w:r>
      <w:r w:rsidR="00C51148" w:rsidRPr="009B193B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. </w:t>
      </w:r>
      <w:r w:rsidR="00C51148" w:rsidRPr="009B193B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Ведь п</w:t>
      </w:r>
      <w:r w:rsidR="00C51148" w:rsidRPr="009B193B">
        <w:rPr>
          <w:rFonts w:ascii="Times New Roman" w:hAnsi="Times New Roman" w:cs="Times New Roman"/>
          <w:color w:val="000000" w:themeColor="text1"/>
          <w:sz w:val="28"/>
          <w:szCs w:val="28"/>
        </w:rPr>
        <w:t>редставить себе эту теорему отдельно от имени великого грека невозможно.</w:t>
      </w:r>
    </w:p>
    <w:p w:rsidR="00B0065F" w:rsidRPr="009B193B" w:rsidRDefault="00B0065F" w:rsidP="009B193B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B193B">
        <w:rPr>
          <w:rFonts w:ascii="Times New Roman" w:hAnsi="Times New Roman" w:cs="Times New Roman"/>
          <w:color w:val="000000" w:themeColor="text1"/>
          <w:sz w:val="28"/>
          <w:szCs w:val="28"/>
        </w:rPr>
        <w:t>- Денис, пожалуйста, приступай к работе.</w:t>
      </w:r>
    </w:p>
    <w:p w:rsidR="008E0FA0" w:rsidRPr="009B193B" w:rsidRDefault="00B0065F" w:rsidP="009B193B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B193B">
        <w:rPr>
          <w:rFonts w:ascii="Times New Roman" w:hAnsi="Times New Roman" w:cs="Times New Roman"/>
          <w:color w:val="000000" w:themeColor="text1"/>
          <w:sz w:val="28"/>
          <w:szCs w:val="28"/>
        </w:rPr>
        <w:t>- А мы продолжим.</w:t>
      </w:r>
    </w:p>
    <w:p w:rsidR="00874E69" w:rsidRPr="009B193B" w:rsidRDefault="0042193F" w:rsidP="009B193B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B193B">
        <w:rPr>
          <w:rFonts w:ascii="Times New Roman" w:hAnsi="Times New Roman" w:cs="Times New Roman"/>
          <w:b/>
          <w:color w:val="000000"/>
          <w:sz w:val="28"/>
          <w:szCs w:val="28"/>
          <w:lang w:val="en-US"/>
        </w:rPr>
        <w:t>V</w:t>
      </w:r>
      <w:r w:rsidR="00874E69" w:rsidRPr="009B193B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. </w:t>
      </w:r>
      <w:r w:rsidR="001E5A45" w:rsidRPr="009B193B">
        <w:rPr>
          <w:rFonts w:ascii="Times New Roman" w:hAnsi="Times New Roman" w:cs="Times New Roman"/>
          <w:b/>
          <w:color w:val="000000"/>
          <w:sz w:val="28"/>
          <w:szCs w:val="28"/>
        </w:rPr>
        <w:t>Практическая работа исследовательского характера</w:t>
      </w:r>
      <w:r w:rsidR="001E5A45" w:rsidRPr="009B193B">
        <w:rPr>
          <w:rFonts w:ascii="Times New Roman" w:hAnsi="Times New Roman" w:cs="Times New Roman"/>
          <w:color w:val="000000"/>
          <w:sz w:val="28"/>
          <w:szCs w:val="28"/>
        </w:rPr>
        <w:t xml:space="preserve">: </w:t>
      </w:r>
      <w:r w:rsidR="00B632E1" w:rsidRPr="009B193B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717E2F" w:rsidRPr="009B193B" w:rsidRDefault="00CD6E4D" w:rsidP="009B193B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bookmarkStart w:id="0" w:name="_GoBack"/>
      <w:r>
        <w:rPr>
          <w:noProof/>
          <w:lang w:eastAsia="ru-RU"/>
        </w:rPr>
        <w:drawing>
          <wp:anchor distT="0" distB="0" distL="114300" distR="114300" simplePos="0" relativeHeight="251670016" behindDoc="1" locked="0" layoutInCell="1" allowOverlap="1" wp14:anchorId="1AD1587A" wp14:editId="6C3C0A6C">
            <wp:simplePos x="0" y="0"/>
            <wp:positionH relativeFrom="column">
              <wp:posOffset>4051935</wp:posOffset>
            </wp:positionH>
            <wp:positionV relativeFrom="paragraph">
              <wp:posOffset>5080</wp:posOffset>
            </wp:positionV>
            <wp:extent cx="2390775" cy="1818640"/>
            <wp:effectExtent l="0" t="0" r="9525" b="0"/>
            <wp:wrapTight wrapText="bothSides">
              <wp:wrapPolygon edited="0">
                <wp:start x="0" y="0"/>
                <wp:lineTo x="0" y="21268"/>
                <wp:lineTo x="21514" y="21268"/>
                <wp:lineTo x="21514" y="0"/>
                <wp:lineTo x="0" y="0"/>
              </wp:wrapPolygon>
            </wp:wrapTight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496" t="24184" r="2969" b="19449"/>
                    <a:stretch/>
                  </pic:blipFill>
                  <pic:spPr bwMode="auto">
                    <a:xfrm>
                      <a:off x="0" y="0"/>
                      <a:ext cx="2390775" cy="18186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 w:rsidR="00874E69" w:rsidRPr="009B193B"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="001454CA" w:rsidRPr="009B193B">
        <w:rPr>
          <w:rFonts w:ascii="Times New Roman" w:hAnsi="Times New Roman" w:cs="Times New Roman"/>
          <w:color w:val="000000"/>
          <w:sz w:val="28"/>
          <w:szCs w:val="28"/>
        </w:rPr>
        <w:t xml:space="preserve">Ребята, </w:t>
      </w:r>
      <w:r w:rsidR="00B0065F" w:rsidRPr="009B193B">
        <w:rPr>
          <w:rFonts w:ascii="Times New Roman" w:hAnsi="Times New Roman" w:cs="Times New Roman"/>
          <w:color w:val="000000"/>
          <w:sz w:val="28"/>
          <w:szCs w:val="28"/>
        </w:rPr>
        <w:t>хотели ли вы</w:t>
      </w:r>
      <w:r w:rsidR="00874E69" w:rsidRPr="009B193B">
        <w:rPr>
          <w:rFonts w:ascii="Times New Roman" w:hAnsi="Times New Roman" w:cs="Times New Roman"/>
          <w:color w:val="000000"/>
          <w:sz w:val="28"/>
          <w:szCs w:val="28"/>
        </w:rPr>
        <w:t xml:space="preserve"> попробовать себя в роли ученого?  </w:t>
      </w:r>
    </w:p>
    <w:p w:rsidR="001E5A45" w:rsidRPr="009B193B" w:rsidRDefault="00717E2F" w:rsidP="009B193B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B193B"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="00874E69" w:rsidRPr="009B193B">
        <w:rPr>
          <w:rFonts w:ascii="Times New Roman" w:hAnsi="Times New Roman" w:cs="Times New Roman"/>
          <w:color w:val="000000"/>
          <w:sz w:val="28"/>
          <w:szCs w:val="28"/>
        </w:rPr>
        <w:t xml:space="preserve">Тогда </w:t>
      </w:r>
      <w:r w:rsidR="00B632E1" w:rsidRPr="009B193B">
        <w:rPr>
          <w:rFonts w:ascii="Times New Roman" w:hAnsi="Times New Roman" w:cs="Times New Roman"/>
          <w:color w:val="000000"/>
          <w:sz w:val="28"/>
          <w:szCs w:val="28"/>
        </w:rPr>
        <w:t>пред</w:t>
      </w:r>
      <w:r w:rsidR="001454CA" w:rsidRPr="009B193B">
        <w:rPr>
          <w:rFonts w:ascii="Times New Roman" w:hAnsi="Times New Roman" w:cs="Times New Roman"/>
          <w:color w:val="000000"/>
          <w:sz w:val="28"/>
          <w:szCs w:val="28"/>
        </w:rPr>
        <w:t xml:space="preserve">лагаю выполнить исследовательскую </w:t>
      </w:r>
      <w:r w:rsidR="00874E69" w:rsidRPr="009B193B">
        <w:rPr>
          <w:rFonts w:ascii="Times New Roman" w:hAnsi="Times New Roman" w:cs="Times New Roman"/>
          <w:color w:val="000000"/>
          <w:sz w:val="28"/>
          <w:szCs w:val="28"/>
        </w:rPr>
        <w:t>поисковую работу</w:t>
      </w:r>
      <w:r w:rsidR="00B0065F" w:rsidRPr="009B193B">
        <w:rPr>
          <w:rFonts w:ascii="Times New Roman" w:hAnsi="Times New Roman" w:cs="Times New Roman"/>
          <w:color w:val="000000"/>
          <w:sz w:val="28"/>
          <w:szCs w:val="28"/>
        </w:rPr>
        <w:t xml:space="preserve"> в группах</w:t>
      </w:r>
      <w:r w:rsidR="00B632E1" w:rsidRPr="009B193B">
        <w:rPr>
          <w:rFonts w:ascii="Times New Roman" w:hAnsi="Times New Roman" w:cs="Times New Roman"/>
          <w:color w:val="000000"/>
          <w:sz w:val="28"/>
          <w:szCs w:val="28"/>
        </w:rPr>
        <w:t>: у каждой группы лежа</w:t>
      </w:r>
      <w:r w:rsidR="00874E69" w:rsidRPr="009B193B">
        <w:rPr>
          <w:rFonts w:ascii="Times New Roman" w:hAnsi="Times New Roman" w:cs="Times New Roman"/>
          <w:color w:val="000000"/>
          <w:sz w:val="28"/>
          <w:szCs w:val="28"/>
        </w:rPr>
        <w:t>т модели прямоугольных треугольников (</w:t>
      </w:r>
      <w:r w:rsidR="001E5A45" w:rsidRPr="009B193B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с катетами </w:t>
      </w:r>
      <w:smartTag w:uri="urn:schemas-microsoft-com:office:smarttags" w:element="metricconverter">
        <w:smartTagPr>
          <w:attr w:name="ProductID" w:val="12 см"/>
        </w:smartTagPr>
        <w:r w:rsidR="001E5A45" w:rsidRPr="009B193B">
          <w:rPr>
            <w:rFonts w:ascii="Times New Roman" w:hAnsi="Times New Roman" w:cs="Times New Roman"/>
            <w:i/>
            <w:color w:val="000000"/>
            <w:sz w:val="28"/>
            <w:szCs w:val="28"/>
          </w:rPr>
          <w:t>12 см</w:t>
        </w:r>
      </w:smartTag>
      <w:r w:rsidR="001E5A45" w:rsidRPr="009B193B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 и </w:t>
      </w:r>
      <w:smartTag w:uri="urn:schemas-microsoft-com:office:smarttags" w:element="metricconverter">
        <w:smartTagPr>
          <w:attr w:name="ProductID" w:val="5 см"/>
        </w:smartTagPr>
        <w:r w:rsidR="001E5A45" w:rsidRPr="009B193B">
          <w:rPr>
            <w:rFonts w:ascii="Times New Roman" w:hAnsi="Times New Roman" w:cs="Times New Roman"/>
            <w:i/>
            <w:color w:val="000000"/>
            <w:sz w:val="28"/>
            <w:szCs w:val="28"/>
          </w:rPr>
          <w:t>5 см</w:t>
        </w:r>
      </w:smartTag>
      <w:r w:rsidR="001E5A45" w:rsidRPr="009B193B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; </w:t>
      </w:r>
      <w:smartTag w:uri="urn:schemas-microsoft-com:office:smarttags" w:element="metricconverter">
        <w:smartTagPr>
          <w:attr w:name="ProductID" w:val="6 см"/>
        </w:smartTagPr>
        <w:r w:rsidR="001E5A45" w:rsidRPr="009B193B">
          <w:rPr>
            <w:rFonts w:ascii="Times New Roman" w:hAnsi="Times New Roman" w:cs="Times New Roman"/>
            <w:i/>
            <w:color w:val="000000"/>
            <w:sz w:val="28"/>
            <w:szCs w:val="28"/>
          </w:rPr>
          <w:t>6 см</w:t>
        </w:r>
      </w:smartTag>
      <w:r w:rsidR="001E5A45" w:rsidRPr="009B193B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 и </w:t>
      </w:r>
      <w:smartTag w:uri="urn:schemas-microsoft-com:office:smarttags" w:element="metricconverter">
        <w:smartTagPr>
          <w:attr w:name="ProductID" w:val="8 см"/>
        </w:smartTagPr>
        <w:r w:rsidR="001E5A45" w:rsidRPr="009B193B">
          <w:rPr>
            <w:rFonts w:ascii="Times New Roman" w:hAnsi="Times New Roman" w:cs="Times New Roman"/>
            <w:i/>
            <w:color w:val="000000"/>
            <w:sz w:val="28"/>
            <w:szCs w:val="28"/>
          </w:rPr>
          <w:t>8 см</w:t>
        </w:r>
      </w:smartTag>
      <w:r w:rsidR="001A2784" w:rsidRPr="009B193B">
        <w:rPr>
          <w:rFonts w:ascii="Times New Roman" w:hAnsi="Times New Roman" w:cs="Times New Roman"/>
          <w:i/>
          <w:color w:val="000000"/>
          <w:sz w:val="28"/>
          <w:szCs w:val="28"/>
        </w:rPr>
        <w:t>; 9 см и 12</w:t>
      </w:r>
      <w:r w:rsidR="001E5A45" w:rsidRPr="009B193B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 см</w:t>
      </w:r>
      <w:r w:rsidR="00874E69" w:rsidRPr="009B193B">
        <w:rPr>
          <w:rFonts w:ascii="Times New Roman" w:hAnsi="Times New Roman" w:cs="Times New Roman"/>
          <w:color w:val="000000"/>
          <w:sz w:val="28"/>
          <w:szCs w:val="28"/>
        </w:rPr>
        <w:t>). Произведите измерения катетов и гипотенузы</w:t>
      </w:r>
      <w:r w:rsidR="001E5A45" w:rsidRPr="009B193B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="0042193F" w:rsidRPr="009B193B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1E5A45" w:rsidRPr="009B193B">
        <w:rPr>
          <w:rFonts w:ascii="Times New Roman" w:hAnsi="Times New Roman" w:cs="Times New Roman"/>
          <w:color w:val="000000"/>
          <w:sz w:val="28"/>
          <w:szCs w:val="28"/>
        </w:rPr>
        <w:t>Результаты занести в таблицу</w:t>
      </w:r>
      <w:r w:rsidR="00874E69" w:rsidRPr="009B193B">
        <w:rPr>
          <w:rFonts w:ascii="Times New Roman" w:hAnsi="Times New Roman" w:cs="Times New Roman"/>
          <w:color w:val="000000"/>
          <w:sz w:val="28"/>
          <w:szCs w:val="28"/>
        </w:rPr>
        <w:t xml:space="preserve"> 1</w:t>
      </w:r>
      <w:r w:rsidR="001E5A45" w:rsidRPr="009B193B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tbl>
      <w:tblPr>
        <w:tblpPr w:leftFromText="180" w:rightFromText="180" w:vertAnchor="text" w:horzAnchor="margin" w:tblpY="181"/>
        <w:tblW w:w="0" w:type="auto"/>
        <w:tblCellSpacing w:w="1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50" w:type="dxa"/>
          <w:left w:w="150" w:type="dxa"/>
          <w:bottom w:w="150" w:type="dxa"/>
          <w:right w:w="150" w:type="dxa"/>
        </w:tblCellMar>
        <w:tblLook w:val="0000" w:firstRow="0" w:lastRow="0" w:firstColumn="0" w:lastColumn="0" w:noHBand="0" w:noVBand="0"/>
      </w:tblPr>
      <w:tblGrid>
        <w:gridCol w:w="515"/>
        <w:gridCol w:w="640"/>
        <w:gridCol w:w="640"/>
        <w:gridCol w:w="655"/>
      </w:tblGrid>
      <w:tr w:rsidR="00996CD7" w:rsidRPr="009B193B" w:rsidTr="00996CD7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996CD7" w:rsidRPr="009B193B" w:rsidRDefault="00996CD7" w:rsidP="009B193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B193B"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</w:rPr>
              <w:t>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996CD7" w:rsidRPr="009B193B" w:rsidRDefault="00996CD7" w:rsidP="009B193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B193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996CD7" w:rsidRPr="009B193B" w:rsidRDefault="00996CD7" w:rsidP="009B193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B193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996CD7" w:rsidRPr="009B193B" w:rsidRDefault="00996CD7" w:rsidP="009B193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B193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9</w:t>
            </w:r>
          </w:p>
        </w:tc>
      </w:tr>
      <w:tr w:rsidR="00996CD7" w:rsidRPr="009B193B" w:rsidTr="00996CD7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996CD7" w:rsidRPr="009B193B" w:rsidRDefault="00996CD7" w:rsidP="009B193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B193B"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</w:rPr>
              <w:t>b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996CD7" w:rsidRPr="009B193B" w:rsidRDefault="00996CD7" w:rsidP="009B193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B193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996CD7" w:rsidRPr="009B193B" w:rsidRDefault="00996CD7" w:rsidP="009B193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B193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996CD7" w:rsidRPr="009B193B" w:rsidRDefault="00996CD7" w:rsidP="009B193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B193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12</w:t>
            </w:r>
          </w:p>
        </w:tc>
      </w:tr>
      <w:tr w:rsidR="00996CD7" w:rsidRPr="009B193B" w:rsidTr="00996CD7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996CD7" w:rsidRPr="009B193B" w:rsidRDefault="00996CD7" w:rsidP="009B193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B193B"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</w:rPr>
              <w:lastRenderedPageBreak/>
              <w:t>с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996CD7" w:rsidRPr="009B193B" w:rsidRDefault="00996CD7" w:rsidP="009B193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B193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996CD7" w:rsidRPr="009B193B" w:rsidRDefault="00996CD7" w:rsidP="009B193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B193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996CD7" w:rsidRPr="009B193B" w:rsidRDefault="00996CD7" w:rsidP="009B193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B193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15</w:t>
            </w:r>
          </w:p>
        </w:tc>
      </w:tr>
    </w:tbl>
    <w:p w:rsidR="001E5A45" w:rsidRPr="009B193B" w:rsidRDefault="00E16FAE" w:rsidP="009B193B">
      <w:pPr>
        <w:spacing w:after="0" w:line="360" w:lineRule="auto"/>
        <w:jc w:val="both"/>
        <w:rPr>
          <w:rFonts w:ascii="Times New Roman" w:hAnsi="Times New Roman" w:cs="Times New Roman"/>
          <w:i/>
          <w:color w:val="000000"/>
          <w:sz w:val="28"/>
          <w:szCs w:val="28"/>
        </w:rPr>
      </w:pPr>
      <w:r w:rsidRPr="009B193B">
        <w:rPr>
          <w:rFonts w:ascii="Times New Roman" w:hAnsi="Times New Roman" w:cs="Times New Roman"/>
          <w:color w:val="000000"/>
          <w:sz w:val="28"/>
          <w:szCs w:val="28"/>
        </w:rPr>
        <w:t xml:space="preserve">- Ребята, </w:t>
      </w:r>
      <w:r w:rsidR="00B632E1" w:rsidRPr="009B193B">
        <w:rPr>
          <w:rFonts w:ascii="Times New Roman" w:hAnsi="Times New Roman" w:cs="Times New Roman"/>
          <w:color w:val="000000"/>
          <w:sz w:val="28"/>
          <w:szCs w:val="28"/>
        </w:rPr>
        <w:t xml:space="preserve">посмотрите внимательно на таблицу. </w:t>
      </w:r>
      <w:r w:rsidR="00503311" w:rsidRPr="009B193B">
        <w:rPr>
          <w:rFonts w:ascii="Times New Roman" w:hAnsi="Times New Roman" w:cs="Times New Roman"/>
          <w:color w:val="000000"/>
          <w:sz w:val="28"/>
          <w:szCs w:val="28"/>
        </w:rPr>
        <w:t>Видна</w:t>
      </w:r>
      <w:r w:rsidR="00B0065F" w:rsidRPr="009B193B">
        <w:rPr>
          <w:rFonts w:ascii="Times New Roman" w:hAnsi="Times New Roman" w:cs="Times New Roman"/>
          <w:color w:val="000000"/>
          <w:sz w:val="28"/>
          <w:szCs w:val="28"/>
        </w:rPr>
        <w:t xml:space="preserve"> ли</w:t>
      </w:r>
      <w:r w:rsidR="00503311" w:rsidRPr="009B193B">
        <w:rPr>
          <w:rFonts w:ascii="Times New Roman" w:hAnsi="Times New Roman" w:cs="Times New Roman"/>
          <w:color w:val="000000"/>
          <w:sz w:val="28"/>
          <w:szCs w:val="28"/>
        </w:rPr>
        <w:t xml:space="preserve"> связь</w:t>
      </w:r>
      <w:r w:rsidR="001E5A45" w:rsidRPr="009B193B">
        <w:rPr>
          <w:rFonts w:ascii="Times New Roman" w:hAnsi="Times New Roman" w:cs="Times New Roman"/>
          <w:color w:val="000000"/>
          <w:sz w:val="28"/>
          <w:szCs w:val="28"/>
        </w:rPr>
        <w:t xml:space="preserve"> между длинами катетов и гипотенузой в прямоугольных треугольниках </w:t>
      </w:r>
      <w:r w:rsidR="001E5A45" w:rsidRPr="009B193B">
        <w:rPr>
          <w:rFonts w:ascii="Times New Roman" w:hAnsi="Times New Roman" w:cs="Times New Roman"/>
          <w:i/>
          <w:color w:val="000000"/>
          <w:sz w:val="28"/>
          <w:szCs w:val="28"/>
        </w:rPr>
        <w:t>(школьники выдвигают свои гипотезы, которые обсуждаются).</w:t>
      </w:r>
    </w:p>
    <w:p w:rsidR="001454CA" w:rsidRPr="009B193B" w:rsidRDefault="00E16FAE" w:rsidP="009B193B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B193B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- </w:t>
      </w:r>
      <w:r w:rsidRPr="009B193B">
        <w:rPr>
          <w:rFonts w:ascii="Times New Roman" w:hAnsi="Times New Roman" w:cs="Times New Roman"/>
          <w:color w:val="000000"/>
          <w:sz w:val="28"/>
          <w:szCs w:val="28"/>
        </w:rPr>
        <w:t>Я выслушала ваши гипотезы, но чтобы ответить есть ли среди них пра</w:t>
      </w:r>
      <w:r w:rsidR="000A4929" w:rsidRPr="009B193B">
        <w:rPr>
          <w:rFonts w:ascii="Times New Roman" w:hAnsi="Times New Roman" w:cs="Times New Roman"/>
          <w:color w:val="000000"/>
          <w:sz w:val="28"/>
          <w:szCs w:val="28"/>
        </w:rPr>
        <w:t xml:space="preserve">вильные давайте заполним </w:t>
      </w:r>
      <w:r w:rsidRPr="009B193B">
        <w:rPr>
          <w:rFonts w:ascii="Times New Roman" w:hAnsi="Times New Roman" w:cs="Times New Roman"/>
          <w:color w:val="000000"/>
          <w:sz w:val="28"/>
          <w:szCs w:val="28"/>
        </w:rPr>
        <w:t>таблицу</w:t>
      </w:r>
      <w:r w:rsidR="000A4929" w:rsidRPr="009B193B">
        <w:rPr>
          <w:rFonts w:ascii="Times New Roman" w:hAnsi="Times New Roman" w:cs="Times New Roman"/>
          <w:color w:val="000000"/>
          <w:sz w:val="28"/>
          <w:szCs w:val="28"/>
        </w:rPr>
        <w:t xml:space="preserve"> 2</w:t>
      </w:r>
      <w:r w:rsidRPr="009B193B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  <w:r w:rsidR="004D118B">
        <w:rPr>
          <w:rFonts w:ascii="Times New Roman" w:hAnsi="Times New Roman" w:cs="Times New Roman"/>
          <w:color w:val="000000"/>
          <w:sz w:val="28"/>
          <w:szCs w:val="28"/>
        </w:rPr>
        <w:t>л</w:t>
      </w:r>
    </w:p>
    <w:p w:rsidR="00E16FAE" w:rsidRPr="009B193B" w:rsidRDefault="00B632E1" w:rsidP="009B193B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B193B"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="00E16FAE" w:rsidRPr="009B193B">
        <w:rPr>
          <w:rFonts w:ascii="Times New Roman" w:hAnsi="Times New Roman" w:cs="Times New Roman"/>
          <w:color w:val="000000"/>
          <w:sz w:val="28"/>
          <w:szCs w:val="28"/>
        </w:rPr>
        <w:t>Найдит</w:t>
      </w:r>
      <w:r w:rsidR="000A4929" w:rsidRPr="009B193B">
        <w:rPr>
          <w:rFonts w:ascii="Times New Roman" w:hAnsi="Times New Roman" w:cs="Times New Roman"/>
          <w:color w:val="000000"/>
          <w:sz w:val="28"/>
          <w:szCs w:val="28"/>
        </w:rPr>
        <w:t>е квадраты</w:t>
      </w:r>
      <w:r w:rsidRPr="009B193B">
        <w:rPr>
          <w:rFonts w:ascii="Times New Roman" w:hAnsi="Times New Roman" w:cs="Times New Roman"/>
          <w:color w:val="000000"/>
          <w:sz w:val="28"/>
          <w:szCs w:val="28"/>
        </w:rPr>
        <w:t xml:space="preserve"> катетов и гипотенузы и заполните</w:t>
      </w:r>
      <w:r w:rsidR="000A4929" w:rsidRPr="009B193B">
        <w:rPr>
          <w:rFonts w:ascii="Times New Roman" w:hAnsi="Times New Roman" w:cs="Times New Roman"/>
          <w:color w:val="000000"/>
          <w:sz w:val="28"/>
          <w:szCs w:val="28"/>
        </w:rPr>
        <w:t xml:space="preserve"> таблицу</w:t>
      </w:r>
      <w:r w:rsidRPr="009B193B">
        <w:rPr>
          <w:rFonts w:ascii="Times New Roman" w:hAnsi="Times New Roman" w:cs="Times New Roman"/>
          <w:color w:val="000000"/>
          <w:sz w:val="28"/>
          <w:szCs w:val="28"/>
        </w:rPr>
        <w:t xml:space="preserve"> 2</w:t>
      </w:r>
      <w:r w:rsidR="000A4929" w:rsidRPr="009B193B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tbl>
      <w:tblPr>
        <w:tblW w:w="2451" w:type="dxa"/>
        <w:tblCellSpacing w:w="15" w:type="dxa"/>
        <w:tblInd w:w="4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50" w:type="dxa"/>
          <w:left w:w="150" w:type="dxa"/>
          <w:bottom w:w="150" w:type="dxa"/>
          <w:right w:w="150" w:type="dxa"/>
        </w:tblCellMar>
        <w:tblLook w:val="0000" w:firstRow="0" w:lastRow="0" w:firstColumn="0" w:lastColumn="0" w:noHBand="0" w:noVBand="0"/>
      </w:tblPr>
      <w:tblGrid>
        <w:gridCol w:w="605"/>
        <w:gridCol w:w="780"/>
        <w:gridCol w:w="780"/>
        <w:gridCol w:w="795"/>
      </w:tblGrid>
      <w:tr w:rsidR="00E16FAE" w:rsidRPr="009B193B" w:rsidTr="004D118B">
        <w:trPr>
          <w:trHeight w:val="171"/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E16FAE" w:rsidRPr="009B193B" w:rsidRDefault="00E16FAE" w:rsidP="009B193B">
            <w:pPr>
              <w:spacing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vertAlign w:val="superscript"/>
              </w:rPr>
            </w:pPr>
            <w:r w:rsidRPr="009B193B"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</w:rPr>
              <w:t>а</w:t>
            </w:r>
            <w:r w:rsidRPr="009B193B"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vertAlign w:val="superscript"/>
              </w:rPr>
              <w:t>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E16FAE" w:rsidRPr="009B193B" w:rsidRDefault="00E16FAE" w:rsidP="009B193B">
            <w:pPr>
              <w:spacing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B193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144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E16FAE" w:rsidRPr="009B193B" w:rsidRDefault="00E16FAE" w:rsidP="009B193B">
            <w:pPr>
              <w:spacing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B193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E16FAE" w:rsidRPr="009B193B" w:rsidRDefault="001A2784" w:rsidP="009B193B">
            <w:pPr>
              <w:spacing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B193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81</w:t>
            </w:r>
          </w:p>
        </w:tc>
      </w:tr>
      <w:tr w:rsidR="00E16FAE" w:rsidRPr="009B193B" w:rsidTr="004D118B">
        <w:trPr>
          <w:trHeight w:val="231"/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E16FAE" w:rsidRPr="009B193B" w:rsidRDefault="00E16FAE" w:rsidP="009B193B">
            <w:pPr>
              <w:spacing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vertAlign w:val="superscript"/>
              </w:rPr>
            </w:pPr>
            <w:r w:rsidRPr="009B193B"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</w:rPr>
              <w:t>в</w:t>
            </w:r>
            <w:r w:rsidRPr="009B193B"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vertAlign w:val="superscript"/>
              </w:rPr>
              <w:t>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E16FAE" w:rsidRPr="009B193B" w:rsidRDefault="00E16FAE" w:rsidP="009B193B">
            <w:pPr>
              <w:spacing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B193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E16FAE" w:rsidRPr="009B193B" w:rsidRDefault="00E16FAE" w:rsidP="009B193B">
            <w:pPr>
              <w:spacing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B193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E16FAE" w:rsidRPr="009B193B" w:rsidRDefault="001A2784" w:rsidP="009B193B">
            <w:pPr>
              <w:spacing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B193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144</w:t>
            </w:r>
          </w:p>
        </w:tc>
      </w:tr>
      <w:tr w:rsidR="00E16FAE" w:rsidRPr="009B193B" w:rsidTr="004D118B">
        <w:trPr>
          <w:trHeight w:val="150"/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E16FAE" w:rsidRPr="009B193B" w:rsidRDefault="00E16FAE" w:rsidP="009B193B">
            <w:pPr>
              <w:spacing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vertAlign w:val="superscript"/>
              </w:rPr>
            </w:pPr>
            <w:r w:rsidRPr="009B193B"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</w:rPr>
              <w:t>с</w:t>
            </w:r>
            <w:r w:rsidRPr="009B193B"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vertAlign w:val="superscript"/>
              </w:rPr>
              <w:t>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E16FAE" w:rsidRPr="009B193B" w:rsidRDefault="00E16FAE" w:rsidP="009B193B">
            <w:pPr>
              <w:spacing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B193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169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E16FAE" w:rsidRPr="009B193B" w:rsidRDefault="00E16FAE" w:rsidP="009B193B">
            <w:pPr>
              <w:spacing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B193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E16FAE" w:rsidRPr="009B193B" w:rsidRDefault="001A2784" w:rsidP="009B193B">
            <w:pPr>
              <w:spacing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B193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225</w:t>
            </w:r>
          </w:p>
        </w:tc>
      </w:tr>
    </w:tbl>
    <w:p w:rsidR="00E16FAE" w:rsidRPr="009B193B" w:rsidRDefault="00E16FAE" w:rsidP="009B193B">
      <w:pPr>
        <w:spacing w:after="0" w:line="360" w:lineRule="auto"/>
        <w:jc w:val="both"/>
        <w:rPr>
          <w:rFonts w:ascii="Times New Roman" w:hAnsi="Times New Roman" w:cs="Times New Roman"/>
          <w:i/>
          <w:color w:val="000000"/>
          <w:sz w:val="28"/>
          <w:szCs w:val="28"/>
        </w:rPr>
      </w:pPr>
      <w:r w:rsidRPr="009B193B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996CD7" w:rsidRPr="009B193B"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="000A4929" w:rsidRPr="009B193B">
        <w:rPr>
          <w:rFonts w:ascii="Times New Roman" w:hAnsi="Times New Roman" w:cs="Times New Roman"/>
          <w:color w:val="000000"/>
          <w:sz w:val="28"/>
          <w:szCs w:val="28"/>
        </w:rPr>
        <w:t xml:space="preserve">А </w:t>
      </w:r>
      <w:r w:rsidRPr="009B193B">
        <w:rPr>
          <w:rFonts w:ascii="Times New Roman" w:hAnsi="Times New Roman" w:cs="Times New Roman"/>
          <w:color w:val="000000"/>
          <w:sz w:val="28"/>
          <w:szCs w:val="28"/>
        </w:rPr>
        <w:t xml:space="preserve"> сейчас</w:t>
      </w:r>
      <w:r w:rsidR="000A4929" w:rsidRPr="009B193B">
        <w:rPr>
          <w:rFonts w:ascii="Times New Roman" w:hAnsi="Times New Roman" w:cs="Times New Roman"/>
          <w:color w:val="000000"/>
          <w:sz w:val="28"/>
          <w:szCs w:val="28"/>
        </w:rPr>
        <w:t xml:space="preserve">, кто </w:t>
      </w:r>
      <w:r w:rsidRPr="009B193B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42193F" w:rsidRPr="009B193B">
        <w:rPr>
          <w:rFonts w:ascii="Times New Roman" w:hAnsi="Times New Roman" w:cs="Times New Roman"/>
          <w:color w:val="000000"/>
          <w:sz w:val="28"/>
          <w:szCs w:val="28"/>
        </w:rPr>
        <w:t>желает</w:t>
      </w:r>
      <w:r w:rsidR="000A4929" w:rsidRPr="009B193B">
        <w:rPr>
          <w:rFonts w:ascii="Times New Roman" w:hAnsi="Times New Roman" w:cs="Times New Roman"/>
          <w:color w:val="000000"/>
          <w:sz w:val="28"/>
          <w:szCs w:val="28"/>
        </w:rPr>
        <w:t xml:space="preserve"> сформулировать </w:t>
      </w:r>
      <w:r w:rsidRPr="009B193B">
        <w:rPr>
          <w:rFonts w:ascii="Times New Roman" w:hAnsi="Times New Roman" w:cs="Times New Roman"/>
          <w:color w:val="000000"/>
          <w:sz w:val="28"/>
          <w:szCs w:val="28"/>
        </w:rPr>
        <w:t xml:space="preserve"> зависимость между длинами катетов и гипотенузы в прямоугольном треугольнике? </w:t>
      </w:r>
      <w:r w:rsidRPr="009B193B">
        <w:rPr>
          <w:rFonts w:ascii="Times New Roman" w:hAnsi="Times New Roman" w:cs="Times New Roman"/>
          <w:i/>
          <w:color w:val="000000"/>
          <w:sz w:val="28"/>
          <w:szCs w:val="28"/>
        </w:rPr>
        <w:t>(школьники выдвигают свои гипотезы, которые обсуждаются).</w:t>
      </w:r>
    </w:p>
    <w:p w:rsidR="00092D39" w:rsidRPr="00CD6E4D" w:rsidRDefault="00CD6E4D" w:rsidP="00CD6E4D">
      <w:pPr>
        <w:spacing w:line="36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74112" behindDoc="1" locked="0" layoutInCell="1" allowOverlap="1" wp14:anchorId="34F4D12F" wp14:editId="2F09BDD5">
            <wp:simplePos x="0" y="0"/>
            <wp:positionH relativeFrom="column">
              <wp:posOffset>3966210</wp:posOffset>
            </wp:positionH>
            <wp:positionV relativeFrom="paragraph">
              <wp:posOffset>302260</wp:posOffset>
            </wp:positionV>
            <wp:extent cx="2714625" cy="2040890"/>
            <wp:effectExtent l="0" t="0" r="9525" b="0"/>
            <wp:wrapTight wrapText="bothSides">
              <wp:wrapPolygon edited="0">
                <wp:start x="0" y="0"/>
                <wp:lineTo x="0" y="21371"/>
                <wp:lineTo x="21524" y="21371"/>
                <wp:lineTo x="21524" y="0"/>
                <wp:lineTo x="0" y="0"/>
              </wp:wrapPolygon>
            </wp:wrapTight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344" t="24568" r="2934" b="19302"/>
                    <a:stretch/>
                  </pic:blipFill>
                  <pic:spPr bwMode="auto">
                    <a:xfrm>
                      <a:off x="0" y="0"/>
                      <a:ext cx="2714625" cy="20408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610D7" w:rsidRPr="009B193B">
        <w:rPr>
          <w:rFonts w:ascii="Times New Roman" w:hAnsi="Times New Roman" w:cs="Times New Roman"/>
          <w:b/>
          <w:color w:val="000000"/>
          <w:sz w:val="28"/>
          <w:szCs w:val="28"/>
        </w:rPr>
        <w:t>Поздравляю в</w:t>
      </w:r>
      <w:r w:rsidR="0042193F" w:rsidRPr="009B193B">
        <w:rPr>
          <w:rFonts w:ascii="Times New Roman" w:hAnsi="Times New Roman" w:cs="Times New Roman"/>
          <w:b/>
          <w:color w:val="000000"/>
          <w:sz w:val="28"/>
          <w:szCs w:val="28"/>
        </w:rPr>
        <w:t>ас с открытием теоремы Пифагора!</w:t>
      </w:r>
    </w:p>
    <w:p w:rsidR="00996CD7" w:rsidRPr="009B193B" w:rsidRDefault="00092D39" w:rsidP="009B193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B193B">
        <w:rPr>
          <w:rFonts w:ascii="Times New Roman" w:hAnsi="Times New Roman" w:cs="Times New Roman"/>
          <w:sz w:val="28"/>
          <w:szCs w:val="28"/>
        </w:rPr>
        <w:t xml:space="preserve">- Давайте выполним чертеж </w:t>
      </w:r>
      <w:r w:rsidR="00B0065F" w:rsidRPr="009B193B">
        <w:rPr>
          <w:rFonts w:ascii="Times New Roman" w:hAnsi="Times New Roman" w:cs="Times New Roman"/>
          <w:sz w:val="28"/>
          <w:szCs w:val="28"/>
        </w:rPr>
        <w:t>в тетрадках</w:t>
      </w:r>
      <w:r w:rsidRPr="009B193B">
        <w:rPr>
          <w:rFonts w:ascii="Times New Roman" w:hAnsi="Times New Roman" w:cs="Times New Roman"/>
          <w:sz w:val="28"/>
          <w:szCs w:val="28"/>
        </w:rPr>
        <w:t>.</w:t>
      </w:r>
    </w:p>
    <w:p w:rsidR="001E5A45" w:rsidRPr="009B193B" w:rsidRDefault="00092D39" w:rsidP="009B193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B193B">
        <w:rPr>
          <w:rFonts w:ascii="Times New Roman" w:hAnsi="Times New Roman" w:cs="Times New Roman"/>
          <w:sz w:val="28"/>
          <w:szCs w:val="28"/>
        </w:rPr>
        <w:t xml:space="preserve"> - Запишем </w:t>
      </w:r>
      <w:r w:rsidR="00B0065F" w:rsidRPr="009B193B">
        <w:rPr>
          <w:rFonts w:ascii="Times New Roman" w:hAnsi="Times New Roman" w:cs="Times New Roman"/>
          <w:sz w:val="28"/>
          <w:szCs w:val="28"/>
        </w:rPr>
        <w:t>равенство</w:t>
      </w:r>
      <w:r w:rsidR="00D53324" w:rsidRPr="009B193B">
        <w:rPr>
          <w:rFonts w:ascii="Times New Roman" w:hAnsi="Times New Roman" w:cs="Times New Roman"/>
          <w:sz w:val="28"/>
          <w:szCs w:val="28"/>
        </w:rPr>
        <w:t xml:space="preserve">, </w:t>
      </w:r>
      <w:r w:rsidR="00B0065F" w:rsidRPr="009B193B">
        <w:rPr>
          <w:rFonts w:ascii="Times New Roman" w:hAnsi="Times New Roman" w:cs="Times New Roman"/>
          <w:sz w:val="28"/>
          <w:szCs w:val="28"/>
        </w:rPr>
        <w:t xml:space="preserve">выражающие </w:t>
      </w:r>
      <w:r w:rsidRPr="009B193B">
        <w:rPr>
          <w:rFonts w:ascii="Times New Roman" w:hAnsi="Times New Roman" w:cs="Times New Roman"/>
          <w:sz w:val="28"/>
          <w:szCs w:val="28"/>
        </w:rPr>
        <w:t>Теорему Пифагора.</w:t>
      </w:r>
    </w:p>
    <w:p w:rsidR="0004439B" w:rsidRPr="009B193B" w:rsidRDefault="00B0065F" w:rsidP="009B193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9B193B">
        <w:rPr>
          <w:rFonts w:ascii="Times New Roman" w:hAnsi="Times New Roman" w:cs="Times New Roman"/>
          <w:sz w:val="28"/>
          <w:szCs w:val="28"/>
        </w:rPr>
        <w:t xml:space="preserve"> </w:t>
      </w:r>
      <w:r w:rsidR="001A2784" w:rsidRPr="009B193B">
        <w:rPr>
          <w:rFonts w:ascii="Times New Roman" w:hAnsi="Times New Roman" w:cs="Times New Roman"/>
          <w:sz w:val="28"/>
          <w:szCs w:val="28"/>
        </w:rPr>
        <w:t xml:space="preserve">- </w:t>
      </w:r>
      <w:r w:rsidR="00A610D7" w:rsidRPr="009B193B">
        <w:rPr>
          <w:rFonts w:ascii="Times New Roman" w:hAnsi="Times New Roman" w:cs="Times New Roman"/>
          <w:sz w:val="28"/>
          <w:szCs w:val="28"/>
        </w:rPr>
        <w:t>Но это со</w:t>
      </w:r>
      <w:r w:rsidR="0004439B" w:rsidRPr="009B193B">
        <w:rPr>
          <w:rFonts w:ascii="Times New Roman" w:hAnsi="Times New Roman" w:cs="Times New Roman"/>
          <w:sz w:val="28"/>
          <w:szCs w:val="28"/>
        </w:rPr>
        <w:t>временная формулировка теоремы.</w:t>
      </w:r>
    </w:p>
    <w:p w:rsidR="00466867" w:rsidRPr="009B193B" w:rsidRDefault="00996CD7" w:rsidP="009B193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9B193B">
        <w:rPr>
          <w:rFonts w:ascii="Times New Roman" w:hAnsi="Times New Roman" w:cs="Times New Roman"/>
          <w:sz w:val="28"/>
          <w:szCs w:val="28"/>
        </w:rPr>
        <w:t xml:space="preserve"> </w:t>
      </w:r>
      <w:r w:rsidR="00B0065F" w:rsidRPr="009B193B">
        <w:rPr>
          <w:rFonts w:ascii="Times New Roman" w:hAnsi="Times New Roman" w:cs="Times New Roman"/>
          <w:sz w:val="28"/>
          <w:szCs w:val="28"/>
        </w:rPr>
        <w:t>- Во времена Пифагора теорема формулировалась так:</w:t>
      </w:r>
      <w:r w:rsidR="00CD6E4D" w:rsidRPr="00CD6E4D">
        <w:rPr>
          <w:noProof/>
          <w:lang w:eastAsia="ru-RU"/>
        </w:rPr>
        <w:t xml:space="preserve"> </w:t>
      </w:r>
    </w:p>
    <w:p w:rsidR="0050257C" w:rsidRPr="009B193B" w:rsidRDefault="00247B58" w:rsidP="009B193B">
      <w:pPr>
        <w:spacing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71040" behindDoc="1" locked="0" layoutInCell="1" allowOverlap="1" wp14:anchorId="101A3E49" wp14:editId="59D43BE7">
            <wp:simplePos x="0" y="0"/>
            <wp:positionH relativeFrom="column">
              <wp:posOffset>4030345</wp:posOffset>
            </wp:positionH>
            <wp:positionV relativeFrom="paragraph">
              <wp:posOffset>167005</wp:posOffset>
            </wp:positionV>
            <wp:extent cx="2852420" cy="2114550"/>
            <wp:effectExtent l="0" t="0" r="5080" b="0"/>
            <wp:wrapTight wrapText="bothSides">
              <wp:wrapPolygon edited="0">
                <wp:start x="0" y="0"/>
                <wp:lineTo x="0" y="21405"/>
                <wp:lineTo x="21494" y="21405"/>
                <wp:lineTo x="21494" y="0"/>
                <wp:lineTo x="0" y="0"/>
              </wp:wrapPolygon>
            </wp:wrapTight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496" t="24757" r="2328" b="19491"/>
                    <a:stretch/>
                  </pic:blipFill>
                  <pic:spPr bwMode="auto">
                    <a:xfrm>
                      <a:off x="0" y="0"/>
                      <a:ext cx="2852420" cy="21145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3088" behindDoc="1" locked="0" layoutInCell="1" allowOverlap="1" wp14:anchorId="30447221" wp14:editId="4CDB3201">
            <wp:simplePos x="0" y="0"/>
            <wp:positionH relativeFrom="column">
              <wp:posOffset>241935</wp:posOffset>
            </wp:positionH>
            <wp:positionV relativeFrom="paragraph">
              <wp:posOffset>41275</wp:posOffset>
            </wp:positionV>
            <wp:extent cx="2776220" cy="2085975"/>
            <wp:effectExtent l="0" t="0" r="5080" b="9525"/>
            <wp:wrapTight wrapText="bothSides">
              <wp:wrapPolygon edited="0">
                <wp:start x="0" y="0"/>
                <wp:lineTo x="0" y="21501"/>
                <wp:lineTo x="21491" y="21501"/>
                <wp:lineTo x="21491" y="0"/>
                <wp:lineTo x="0" y="0"/>
              </wp:wrapPolygon>
            </wp:wrapTight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496" t="24946" r="2934" b="19113"/>
                    <a:stretch/>
                  </pic:blipFill>
                  <pic:spPr bwMode="auto">
                    <a:xfrm>
                      <a:off x="0" y="0"/>
                      <a:ext cx="2776220" cy="20859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D6E4D" w:rsidRPr="000E7111" w:rsidRDefault="00CD6E4D" w:rsidP="009B193B">
      <w:pPr>
        <w:spacing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CD6E4D" w:rsidRPr="000E7111" w:rsidRDefault="00CD6E4D" w:rsidP="009B193B">
      <w:pPr>
        <w:spacing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42193F" w:rsidRPr="009B193B" w:rsidRDefault="0042193F" w:rsidP="009B193B">
      <w:pPr>
        <w:spacing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9B193B">
        <w:rPr>
          <w:rFonts w:ascii="Times New Roman" w:hAnsi="Times New Roman" w:cs="Times New Roman"/>
          <w:b/>
          <w:bCs/>
          <w:sz w:val="28"/>
          <w:szCs w:val="28"/>
          <w:lang w:val="en-US"/>
        </w:rPr>
        <w:t>VI</w:t>
      </w:r>
      <w:r w:rsidRPr="009B193B">
        <w:rPr>
          <w:rFonts w:ascii="Times New Roman" w:hAnsi="Times New Roman" w:cs="Times New Roman"/>
          <w:b/>
          <w:bCs/>
          <w:sz w:val="28"/>
          <w:szCs w:val="28"/>
        </w:rPr>
        <w:t xml:space="preserve">. </w:t>
      </w:r>
      <w:r w:rsidRPr="009B193B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Историческая справка.  </w:t>
      </w:r>
    </w:p>
    <w:p w:rsidR="002D5C8B" w:rsidRPr="009B193B" w:rsidRDefault="002D5C8B" w:rsidP="009B193B">
      <w:pPr>
        <w:spacing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9B193B">
        <w:rPr>
          <w:rFonts w:ascii="Times New Roman" w:hAnsi="Times New Roman" w:cs="Times New Roman"/>
          <w:sz w:val="28"/>
          <w:szCs w:val="28"/>
        </w:rPr>
        <w:t xml:space="preserve">- Продолжаем наш путь, двигаясь по </w:t>
      </w:r>
      <w:r w:rsidRPr="009B193B">
        <w:rPr>
          <w:rFonts w:ascii="Times New Roman" w:hAnsi="Times New Roman" w:cs="Times New Roman"/>
          <w:b/>
          <w:sz w:val="28"/>
          <w:szCs w:val="28"/>
        </w:rPr>
        <w:t>Исторической тропинке</w:t>
      </w:r>
      <w:r w:rsidRPr="009B193B">
        <w:rPr>
          <w:rFonts w:ascii="Times New Roman" w:hAnsi="Times New Roman" w:cs="Times New Roman"/>
          <w:sz w:val="28"/>
          <w:szCs w:val="28"/>
        </w:rPr>
        <w:t>,</w:t>
      </w:r>
    </w:p>
    <w:p w:rsidR="001454CA" w:rsidRPr="009B193B" w:rsidRDefault="002D5C8B" w:rsidP="009B193B">
      <w:pPr>
        <w:shd w:val="clear" w:color="auto" w:fill="FFFFFF"/>
        <w:spacing w:after="120" w:line="36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B193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- </w:t>
      </w:r>
      <w:r w:rsidR="00D53324" w:rsidRPr="009B193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Дадим слово Денису,</w:t>
      </w:r>
      <w:r w:rsidR="0042193F" w:rsidRPr="009B193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послушаем рассказ о </w:t>
      </w:r>
      <w:r w:rsidR="00B0065F" w:rsidRPr="009B193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математике, именем которого </w:t>
      </w:r>
      <w:r w:rsidR="0042193F" w:rsidRPr="009B193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названа</w:t>
      </w:r>
      <w:r w:rsidR="00B0065F" w:rsidRPr="009B193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теорема</w:t>
      </w:r>
      <w:r w:rsidR="0042193F" w:rsidRPr="009B193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</w:p>
    <w:p w:rsidR="00466867" w:rsidRPr="009B193B" w:rsidRDefault="000A4929" w:rsidP="009B193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B193B"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 w:rsidR="001E5A45" w:rsidRPr="009B193B">
        <w:rPr>
          <w:rFonts w:ascii="Times New Roman" w:hAnsi="Times New Roman" w:cs="Times New Roman"/>
          <w:b/>
          <w:sz w:val="28"/>
          <w:szCs w:val="28"/>
          <w:lang w:val="en-US"/>
        </w:rPr>
        <w:t>II</w:t>
      </w:r>
      <w:r w:rsidR="001E5A45" w:rsidRPr="009B193B">
        <w:rPr>
          <w:rFonts w:ascii="Times New Roman" w:hAnsi="Times New Roman" w:cs="Times New Roman"/>
          <w:b/>
          <w:sz w:val="28"/>
          <w:szCs w:val="28"/>
        </w:rPr>
        <w:t>.</w:t>
      </w:r>
      <w:r w:rsidR="001E5A45" w:rsidRPr="009B193B">
        <w:rPr>
          <w:rFonts w:ascii="Times New Roman" w:hAnsi="Times New Roman" w:cs="Times New Roman"/>
          <w:sz w:val="28"/>
          <w:szCs w:val="28"/>
        </w:rPr>
        <w:t xml:space="preserve"> </w:t>
      </w:r>
      <w:r w:rsidR="001E5A45" w:rsidRPr="009B193B">
        <w:rPr>
          <w:rFonts w:ascii="Times New Roman" w:hAnsi="Times New Roman" w:cs="Times New Roman"/>
          <w:b/>
          <w:sz w:val="28"/>
          <w:szCs w:val="28"/>
        </w:rPr>
        <w:t>Теорема Пифагора.</w:t>
      </w:r>
      <w:r w:rsidR="001E5A45" w:rsidRPr="009B193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36C03" w:rsidRPr="009B193B" w:rsidRDefault="00036C03" w:rsidP="009B193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9B193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- </w:t>
      </w:r>
      <w:r w:rsidR="00092D39" w:rsidRPr="009B193B">
        <w:rPr>
          <w:rFonts w:ascii="Times New Roman" w:hAnsi="Times New Roman" w:cs="Times New Roman"/>
          <w:sz w:val="28"/>
          <w:szCs w:val="28"/>
          <w:shd w:val="clear" w:color="auto" w:fill="FFFFFF"/>
        </w:rPr>
        <w:t>Путешествие продолжается, на горизонте берега Древней Греции</w:t>
      </w:r>
      <w:r w:rsidRPr="009B193B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:rsidR="00036C03" w:rsidRPr="009B193B" w:rsidRDefault="00036C03" w:rsidP="009B193B">
      <w:pPr>
        <w:spacing w:after="0" w:line="360" w:lineRule="auto"/>
        <w:jc w:val="both"/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</w:pPr>
      <w:r w:rsidRPr="009B193B">
        <w:rPr>
          <w:rFonts w:ascii="Times New Roman" w:hAnsi="Times New Roman" w:cs="Times New Roman"/>
          <w:sz w:val="28"/>
          <w:szCs w:val="28"/>
          <w:shd w:val="clear" w:color="auto" w:fill="FFFFFF"/>
        </w:rPr>
        <w:t>- А знаете, почему греки обогнали в математике все другие народы? Потому что греки умели спорить!</w:t>
      </w:r>
      <w:r w:rsidRPr="009B193B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</w:p>
    <w:p w:rsidR="00342CFB" w:rsidRPr="009B193B" w:rsidRDefault="0050257C" w:rsidP="009B193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Cs/>
          <w:i/>
          <w:color w:val="000000" w:themeColor="text1"/>
          <w:sz w:val="28"/>
          <w:szCs w:val="28"/>
          <w:lang w:eastAsia="ru-RU"/>
        </w:rPr>
      </w:pPr>
      <w:r w:rsidRPr="009B193B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 xml:space="preserve">- </w:t>
      </w:r>
      <w:r w:rsidR="00342CFB" w:rsidRPr="009B193B">
        <w:rPr>
          <w:rFonts w:ascii="Times New Roman" w:hAnsi="Times New Roman" w:cs="Times New Roman"/>
          <w:sz w:val="28"/>
          <w:szCs w:val="28"/>
        </w:rPr>
        <w:t xml:space="preserve">Они не просто заучивали правила. А доискивались причин. </w:t>
      </w:r>
    </w:p>
    <w:p w:rsidR="00D53324" w:rsidRPr="009B193B" w:rsidRDefault="0050257C" w:rsidP="009B193B">
      <w:pPr>
        <w:pStyle w:val="a7"/>
        <w:shd w:val="clear" w:color="auto" w:fill="FFFFFF"/>
        <w:spacing w:before="0" w:beforeAutospacing="0" w:after="0" w:afterAutospacing="0" w:line="360" w:lineRule="auto"/>
        <w:rPr>
          <w:rStyle w:val="apple-converted-space"/>
          <w:sz w:val="28"/>
          <w:szCs w:val="28"/>
        </w:rPr>
      </w:pPr>
      <w:r w:rsidRPr="009B193B">
        <w:rPr>
          <w:sz w:val="28"/>
          <w:szCs w:val="28"/>
        </w:rPr>
        <w:t xml:space="preserve">- </w:t>
      </w:r>
      <w:r w:rsidR="00342CFB" w:rsidRPr="009B193B">
        <w:rPr>
          <w:sz w:val="28"/>
          <w:szCs w:val="28"/>
        </w:rPr>
        <w:t>Давайте и мы с вами порассуждаем, поспорим и докажем теорему</w:t>
      </w:r>
      <w:r w:rsidR="00092D39" w:rsidRPr="009B193B">
        <w:rPr>
          <w:sz w:val="28"/>
          <w:szCs w:val="28"/>
        </w:rPr>
        <w:t>.</w:t>
      </w:r>
      <w:r w:rsidR="00342CFB" w:rsidRPr="009B193B">
        <w:rPr>
          <w:rStyle w:val="apple-converted-space"/>
          <w:sz w:val="28"/>
          <w:szCs w:val="28"/>
        </w:rPr>
        <w:t> </w:t>
      </w:r>
    </w:p>
    <w:p w:rsidR="00996CD7" w:rsidRPr="009B193B" w:rsidRDefault="00996CD7" w:rsidP="009B193B">
      <w:pPr>
        <w:pStyle w:val="a7"/>
        <w:shd w:val="clear" w:color="auto" w:fill="FFFFFF"/>
        <w:spacing w:before="0" w:beforeAutospacing="0" w:after="120" w:afterAutospacing="0" w:line="360" w:lineRule="auto"/>
        <w:rPr>
          <w:sz w:val="28"/>
          <w:szCs w:val="28"/>
        </w:rPr>
      </w:pPr>
    </w:p>
    <w:p w:rsidR="001E5A45" w:rsidRPr="009B193B" w:rsidRDefault="00CD6E4D" w:rsidP="009B193B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72064" behindDoc="1" locked="0" layoutInCell="1" allowOverlap="1" wp14:anchorId="38A22ADA" wp14:editId="4052B1AE">
            <wp:simplePos x="0" y="0"/>
            <wp:positionH relativeFrom="margin">
              <wp:posOffset>3785235</wp:posOffset>
            </wp:positionH>
            <wp:positionV relativeFrom="paragraph">
              <wp:posOffset>6350</wp:posOffset>
            </wp:positionV>
            <wp:extent cx="2828925" cy="2132330"/>
            <wp:effectExtent l="0" t="0" r="9525" b="1270"/>
            <wp:wrapTight wrapText="bothSides">
              <wp:wrapPolygon edited="0">
                <wp:start x="0" y="0"/>
                <wp:lineTo x="0" y="21420"/>
                <wp:lineTo x="21527" y="21420"/>
                <wp:lineTo x="21527" y="0"/>
                <wp:lineTo x="0" y="0"/>
              </wp:wrapPolygon>
            </wp:wrapTight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043" t="24380" r="2782" b="18924"/>
                    <a:stretch/>
                  </pic:blipFill>
                  <pic:spPr bwMode="auto">
                    <a:xfrm>
                      <a:off x="0" y="0"/>
                      <a:ext cx="2828925" cy="21323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A4929" w:rsidRPr="009B193B">
        <w:rPr>
          <w:rFonts w:ascii="Times New Roman" w:hAnsi="Times New Roman" w:cs="Times New Roman"/>
          <w:b/>
          <w:sz w:val="28"/>
          <w:szCs w:val="28"/>
          <w:lang w:val="en-US"/>
        </w:rPr>
        <w:t>VIII</w:t>
      </w:r>
      <w:r w:rsidR="001E5A45" w:rsidRPr="009B193B">
        <w:rPr>
          <w:rFonts w:ascii="Times New Roman" w:hAnsi="Times New Roman" w:cs="Times New Roman"/>
          <w:b/>
          <w:sz w:val="28"/>
          <w:szCs w:val="28"/>
        </w:rPr>
        <w:t>. Доказательство теоремы Пифагора.</w:t>
      </w:r>
      <w:r>
        <w:rPr>
          <w:rFonts w:ascii="Times New Roman" w:hAnsi="Times New Roman" w:cs="Times New Roman"/>
          <w:b/>
          <w:sz w:val="28"/>
          <w:szCs w:val="28"/>
        </w:rPr>
        <w:t xml:space="preserve">   </w:t>
      </w:r>
    </w:p>
    <w:p w:rsidR="00F51F38" w:rsidRDefault="00B107BD" w:rsidP="009B193B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B193B">
        <w:rPr>
          <w:rFonts w:ascii="Times New Roman" w:hAnsi="Times New Roman" w:cs="Times New Roman"/>
          <w:b/>
          <w:bCs/>
          <w:i/>
          <w:iCs/>
          <w:sz w:val="28"/>
          <w:szCs w:val="28"/>
        </w:rPr>
        <w:t>- Докажем, что в прямоугольном треугольнике</w:t>
      </w:r>
      <w:r w:rsidRPr="009B193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9B193B">
        <w:rPr>
          <w:rFonts w:ascii="Times New Roman" w:hAnsi="Times New Roman" w:cs="Times New Roman"/>
          <w:b/>
          <w:bCs/>
          <w:i/>
          <w:iCs/>
          <w:sz w:val="28"/>
          <w:szCs w:val="28"/>
        </w:rPr>
        <w:t>квадрат гипотенузы равен сумме квадратов</w:t>
      </w:r>
      <w:r w:rsidRPr="009B193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9B193B">
        <w:rPr>
          <w:rFonts w:ascii="Times New Roman" w:hAnsi="Times New Roman" w:cs="Times New Roman"/>
          <w:b/>
          <w:bCs/>
          <w:i/>
          <w:iCs/>
          <w:sz w:val="28"/>
          <w:szCs w:val="28"/>
        </w:rPr>
        <w:t>катетов.</w:t>
      </w:r>
      <w:r w:rsidR="00996CD7" w:rsidRPr="009B193B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CD6E4D" w:rsidRDefault="00CD6E4D" w:rsidP="009B193B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D6E4D" w:rsidRDefault="00CD6E4D" w:rsidP="009B193B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D6E4D" w:rsidRPr="009B193B" w:rsidRDefault="00CD6E4D" w:rsidP="009B193B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0400" w:type="dxa"/>
        <w:jc w:val="center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shd w:val="clear" w:color="auto" w:fill="FFFFFF"/>
        <w:tblCellMar>
          <w:top w:w="45" w:type="dxa"/>
          <w:left w:w="45" w:type="dxa"/>
          <w:bottom w:w="45" w:type="dxa"/>
          <w:right w:w="45" w:type="dxa"/>
        </w:tblCellMar>
        <w:tblLook w:val="04A0" w:firstRow="1" w:lastRow="0" w:firstColumn="1" w:lastColumn="0" w:noHBand="0" w:noVBand="1"/>
      </w:tblPr>
      <w:tblGrid>
        <w:gridCol w:w="370"/>
        <w:gridCol w:w="4873"/>
        <w:gridCol w:w="5157"/>
      </w:tblGrid>
      <w:tr w:rsidR="00342CFB" w:rsidRPr="009B193B" w:rsidTr="004D118B">
        <w:trPr>
          <w:trHeight w:val="466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42CFB" w:rsidRPr="009B193B" w:rsidRDefault="00342CFB" w:rsidP="009B193B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9B193B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483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42CFB" w:rsidRPr="009B193B" w:rsidRDefault="00342CFB" w:rsidP="009B193B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9B193B"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  <w:lang w:eastAsia="ru-RU"/>
              </w:rPr>
              <w:t>Учитель</w:t>
            </w:r>
          </w:p>
        </w:tc>
        <w:tc>
          <w:tcPr>
            <w:tcW w:w="518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42CFB" w:rsidRPr="009B193B" w:rsidRDefault="00342CFB" w:rsidP="009B193B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9B193B"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  <w:lang w:eastAsia="ru-RU"/>
              </w:rPr>
              <w:t>Учащиеся</w:t>
            </w:r>
          </w:p>
        </w:tc>
      </w:tr>
      <w:tr w:rsidR="00342CFB" w:rsidRPr="009B193B" w:rsidTr="004D118B">
        <w:trPr>
          <w:trHeight w:val="1413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42CFB" w:rsidRPr="009B193B" w:rsidRDefault="00342CFB" w:rsidP="009B193B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9B193B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483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42CFB" w:rsidRPr="009B193B" w:rsidRDefault="00342CFB" w:rsidP="009B193B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B19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Рассмотрим прямоугольный треугольник с катетами а и b, гипотенузой с.</w:t>
            </w:r>
          </w:p>
        </w:tc>
        <w:tc>
          <w:tcPr>
            <w:tcW w:w="518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42CFB" w:rsidRPr="009B193B" w:rsidRDefault="00342CFB" w:rsidP="009B193B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B19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</w:tr>
      <w:tr w:rsidR="00342CFB" w:rsidRPr="009B193B" w:rsidTr="004D118B">
        <w:trPr>
          <w:trHeight w:val="1398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42CFB" w:rsidRPr="009B193B" w:rsidRDefault="00342CFB" w:rsidP="009B193B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9B193B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483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42CFB" w:rsidRPr="009B193B" w:rsidRDefault="00342CFB" w:rsidP="009B193B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B19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Достроим прямоугольный треугольник до квадрата со стороной </w:t>
            </w:r>
            <w:r w:rsidR="00B107BD" w:rsidRPr="009B19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(</w:t>
            </w:r>
            <w:proofErr w:type="spellStart"/>
            <w:r w:rsidRPr="009B19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а+b</w:t>
            </w:r>
            <w:proofErr w:type="spellEnd"/>
            <w:r w:rsidR="00B107BD" w:rsidRPr="009B19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)</w:t>
            </w:r>
            <w:r w:rsidRPr="009B19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, как показано на слайд</w:t>
            </w:r>
            <w:r w:rsidR="00B107BD" w:rsidRPr="009B19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е. </w:t>
            </w:r>
          </w:p>
        </w:tc>
        <w:tc>
          <w:tcPr>
            <w:tcW w:w="518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42CFB" w:rsidRPr="009B193B" w:rsidRDefault="00342CFB" w:rsidP="009B193B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B19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</w:tr>
      <w:tr w:rsidR="00342CFB" w:rsidRPr="009B193B" w:rsidTr="004D118B">
        <w:trPr>
          <w:trHeight w:val="947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42CFB" w:rsidRPr="009B193B" w:rsidRDefault="00342CFB" w:rsidP="009B193B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9B193B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lastRenderedPageBreak/>
              <w:t>3</w:t>
            </w:r>
          </w:p>
        </w:tc>
        <w:tc>
          <w:tcPr>
            <w:tcW w:w="483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42CFB" w:rsidRPr="009B193B" w:rsidRDefault="00342CFB" w:rsidP="009B193B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B19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Из каких многоугольников состоит этот квадрат?</w:t>
            </w:r>
          </w:p>
        </w:tc>
        <w:tc>
          <w:tcPr>
            <w:tcW w:w="518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42CFB" w:rsidRPr="009B193B" w:rsidRDefault="00342CFB" w:rsidP="009B193B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B19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Из 4-ех прямоугольных треугольников и четырехугольника</w:t>
            </w:r>
          </w:p>
        </w:tc>
      </w:tr>
      <w:tr w:rsidR="00342CFB" w:rsidRPr="009B193B" w:rsidTr="004D118B">
        <w:trPr>
          <w:trHeight w:val="932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42CFB" w:rsidRPr="009B193B" w:rsidRDefault="00342CFB" w:rsidP="009B193B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9B193B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483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42CFB" w:rsidRPr="009B193B" w:rsidRDefault="00342CFB" w:rsidP="009B193B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B19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Что вы можете сказать о треугольниках?</w:t>
            </w:r>
          </w:p>
        </w:tc>
        <w:tc>
          <w:tcPr>
            <w:tcW w:w="518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42CFB" w:rsidRPr="009B193B" w:rsidRDefault="00342CFB" w:rsidP="009B193B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B19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Они равны по двум катетам</w:t>
            </w:r>
          </w:p>
        </w:tc>
      </w:tr>
      <w:tr w:rsidR="00342CFB" w:rsidRPr="009B193B" w:rsidTr="004D118B">
        <w:trPr>
          <w:trHeight w:val="1879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42CFB" w:rsidRPr="009B193B" w:rsidRDefault="00342CFB" w:rsidP="009B193B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9B193B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483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42CFB" w:rsidRPr="009B193B" w:rsidRDefault="00342CFB" w:rsidP="009B193B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B19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Сравните остальные элементы этих треугольников.</w:t>
            </w:r>
          </w:p>
        </w:tc>
        <w:tc>
          <w:tcPr>
            <w:tcW w:w="518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42CFB" w:rsidRPr="009B193B" w:rsidRDefault="00342CFB" w:rsidP="009B193B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B19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Из равенства треугольников следует, что их соответствующие стороны и углы. Равные стороны отметим буквой с.</w:t>
            </w:r>
            <w:r w:rsidR="00DD6668" w:rsidRPr="009B19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9B19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Равные углы: 1, 3, 5 и 7; 2, 4, 6 и 8.</w:t>
            </w:r>
          </w:p>
        </w:tc>
      </w:tr>
      <w:tr w:rsidR="00342CFB" w:rsidRPr="009B193B" w:rsidTr="004D118B">
        <w:trPr>
          <w:trHeight w:val="932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42CFB" w:rsidRPr="009B193B" w:rsidRDefault="00342CFB" w:rsidP="009B193B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9B193B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483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42CFB" w:rsidRPr="009B193B" w:rsidRDefault="00342CFB" w:rsidP="009B193B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B19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Определите вид четырехугольника со сторонами с.</w:t>
            </w:r>
          </w:p>
        </w:tc>
        <w:tc>
          <w:tcPr>
            <w:tcW w:w="518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42CFB" w:rsidRPr="009B193B" w:rsidRDefault="00342CFB" w:rsidP="009B193B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B19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Это либо квадрат, либо ромб.</w:t>
            </w:r>
          </w:p>
        </w:tc>
      </w:tr>
      <w:tr w:rsidR="00342CFB" w:rsidRPr="009B193B" w:rsidTr="004D118B">
        <w:trPr>
          <w:trHeight w:val="1879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42CFB" w:rsidRPr="009B193B" w:rsidRDefault="00342CFB" w:rsidP="009B193B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9B193B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483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42CFB" w:rsidRPr="009B193B" w:rsidRDefault="00342CFB" w:rsidP="009B193B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B19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Чему равны углы четырехугольника со стороной с.</w:t>
            </w:r>
          </w:p>
        </w:tc>
        <w:tc>
          <w:tcPr>
            <w:tcW w:w="518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42CFB" w:rsidRPr="009B193B" w:rsidRDefault="00342CFB" w:rsidP="009B193B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B19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Каждый из углов четырехугольника равен разности 180 градусов и, например, суммы углов 2 и 3. Так как сумма углов 2 и 3 равна 90 градусов, то и каждый из углов четырехугольника равен 90 градусов.</w:t>
            </w:r>
          </w:p>
        </w:tc>
      </w:tr>
      <w:tr w:rsidR="00342CFB" w:rsidRPr="009B193B" w:rsidTr="004D118B">
        <w:trPr>
          <w:trHeight w:val="1413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42CFB" w:rsidRPr="009B193B" w:rsidRDefault="00342CFB" w:rsidP="009B193B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9B193B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483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42CFB" w:rsidRPr="009B193B" w:rsidRDefault="00342CFB" w:rsidP="009B193B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B19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Вид четырехугольника со сторонами с.</w:t>
            </w:r>
          </w:p>
        </w:tc>
        <w:tc>
          <w:tcPr>
            <w:tcW w:w="518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42CFB" w:rsidRPr="009B193B" w:rsidRDefault="00342CFB" w:rsidP="009B193B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B19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Четырехугольник, у которого стороны равны и углы прямые является квадратом.</w:t>
            </w:r>
          </w:p>
        </w:tc>
      </w:tr>
      <w:tr w:rsidR="00996CD7" w:rsidRPr="009B193B" w:rsidTr="004D118B">
        <w:trPr>
          <w:trHeight w:val="932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996CD7" w:rsidRPr="009B193B" w:rsidRDefault="00996CD7" w:rsidP="009B193B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9B193B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483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single" w:sz="4" w:space="0" w:color="auto"/>
            </w:tcBorders>
            <w:shd w:val="clear" w:color="auto" w:fill="FFFFFF"/>
            <w:hideMark/>
          </w:tcPr>
          <w:p w:rsidR="00996CD7" w:rsidRPr="009B193B" w:rsidRDefault="00996CD7" w:rsidP="009B193B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B19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Чему равна площадь квадрата со стороной </w:t>
            </w:r>
            <w:proofErr w:type="spellStart"/>
            <w:r w:rsidRPr="009B19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а+b</w:t>
            </w:r>
            <w:proofErr w:type="spellEnd"/>
            <w:r w:rsidRPr="009B19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</w:p>
        </w:tc>
        <w:tc>
          <w:tcPr>
            <w:tcW w:w="5184" w:type="dxa"/>
            <w:tcBorders>
              <w:top w:val="outset" w:sz="6" w:space="0" w:color="auto"/>
              <w:left w:val="single" w:sz="4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996CD7" w:rsidRPr="009B193B" w:rsidRDefault="00996CD7" w:rsidP="009B193B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B19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9B193B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S=</w:t>
            </w:r>
            <w:r w:rsidRPr="009B19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(а+</w:t>
            </w:r>
            <w:r w:rsidRPr="009B193B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b</w:t>
            </w:r>
            <w:r w:rsidRPr="009B19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)</w:t>
            </w:r>
            <w:r w:rsidRPr="009B193B">
              <w:rPr>
                <w:rFonts w:ascii="Times New Roman" w:eastAsia="Times New Roman" w:hAnsi="Times New Roman" w:cs="Times New Roman"/>
                <w:sz w:val="28"/>
                <w:szCs w:val="28"/>
                <w:vertAlign w:val="superscript"/>
                <w:lang w:eastAsia="ru-RU"/>
              </w:rPr>
              <w:t>2</w:t>
            </w:r>
          </w:p>
        </w:tc>
      </w:tr>
      <w:tr w:rsidR="00342CFB" w:rsidRPr="009B193B" w:rsidTr="004D118B">
        <w:trPr>
          <w:trHeight w:val="2345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42CFB" w:rsidRPr="009B193B" w:rsidRDefault="00342CFB" w:rsidP="009B193B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9B193B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0" w:type="auto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996CD7" w:rsidRPr="009B193B" w:rsidRDefault="00342CFB" w:rsidP="009B193B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B19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 другой стороны площадь этого квадрата равна сумме площадей многоугольников из которых он состоит, то есть:</w:t>
            </w:r>
            <w:r w:rsidR="00996CD7" w:rsidRPr="009B19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</w:p>
          <w:p w:rsidR="00342CFB" w:rsidRPr="009B193B" w:rsidRDefault="00996CD7" w:rsidP="009B193B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9B193B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S = 4*1/2ab +c</w:t>
            </w:r>
            <w:r w:rsidRPr="009B193B">
              <w:rPr>
                <w:rFonts w:ascii="Times New Roman" w:eastAsia="Times New Roman" w:hAnsi="Times New Roman" w:cs="Times New Roman"/>
                <w:sz w:val="28"/>
                <w:szCs w:val="28"/>
                <w:vertAlign w:val="superscript"/>
                <w:lang w:val="en-US" w:eastAsia="ru-RU"/>
              </w:rPr>
              <w:t>2</w:t>
            </w:r>
            <w:r w:rsidRPr="009B193B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 =2ab+c</w:t>
            </w:r>
            <w:r w:rsidRPr="009B193B">
              <w:rPr>
                <w:rFonts w:ascii="Times New Roman" w:eastAsia="Times New Roman" w:hAnsi="Times New Roman" w:cs="Times New Roman"/>
                <w:sz w:val="28"/>
                <w:szCs w:val="28"/>
                <w:vertAlign w:val="superscript"/>
                <w:lang w:val="en-US" w:eastAsia="ru-RU"/>
              </w:rPr>
              <w:t>2</w:t>
            </w:r>
            <w:r w:rsidR="00342CFB" w:rsidRPr="009B193B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br/>
            </w:r>
            <w:r w:rsidRPr="009B193B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(</w:t>
            </w:r>
            <w:r w:rsidRPr="009B19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</w:t>
            </w:r>
            <w:r w:rsidRPr="009B193B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+b)</w:t>
            </w:r>
            <w:r w:rsidRPr="009B193B">
              <w:rPr>
                <w:rFonts w:ascii="Times New Roman" w:eastAsia="Times New Roman" w:hAnsi="Times New Roman" w:cs="Times New Roman"/>
                <w:sz w:val="28"/>
                <w:szCs w:val="28"/>
                <w:vertAlign w:val="superscript"/>
                <w:lang w:val="en-US" w:eastAsia="ru-RU"/>
              </w:rPr>
              <w:t xml:space="preserve">2 </w:t>
            </w:r>
            <w:r w:rsidRPr="009B193B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= 2ab+c</w:t>
            </w:r>
            <w:r w:rsidRPr="009B193B">
              <w:rPr>
                <w:rFonts w:ascii="Times New Roman" w:eastAsia="Times New Roman" w:hAnsi="Times New Roman" w:cs="Times New Roman"/>
                <w:sz w:val="28"/>
                <w:szCs w:val="28"/>
                <w:vertAlign w:val="superscript"/>
                <w:lang w:val="en-US" w:eastAsia="ru-RU"/>
              </w:rPr>
              <w:t>2</w:t>
            </w:r>
          </w:p>
          <w:p w:rsidR="00996CD7" w:rsidRPr="009B193B" w:rsidRDefault="00996CD7" w:rsidP="009B193B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B193B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c</w:t>
            </w:r>
            <w:r w:rsidRPr="009B193B">
              <w:rPr>
                <w:rFonts w:ascii="Times New Roman" w:eastAsia="Times New Roman" w:hAnsi="Times New Roman" w:cs="Times New Roman"/>
                <w:sz w:val="28"/>
                <w:szCs w:val="28"/>
                <w:vertAlign w:val="superscript"/>
                <w:lang w:val="en-US" w:eastAsia="ru-RU"/>
              </w:rPr>
              <w:t>2</w:t>
            </w:r>
            <w:r w:rsidRPr="009B193B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 = a</w:t>
            </w:r>
            <w:r w:rsidRPr="009B193B">
              <w:rPr>
                <w:rFonts w:ascii="Times New Roman" w:eastAsia="Times New Roman" w:hAnsi="Times New Roman" w:cs="Times New Roman"/>
                <w:sz w:val="28"/>
                <w:szCs w:val="28"/>
                <w:vertAlign w:val="superscript"/>
                <w:lang w:val="en-US" w:eastAsia="ru-RU"/>
              </w:rPr>
              <w:t>2</w:t>
            </w:r>
            <w:r w:rsidRPr="009B193B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 + b</w:t>
            </w:r>
            <w:r w:rsidRPr="009B193B">
              <w:rPr>
                <w:rFonts w:ascii="Times New Roman" w:eastAsia="Times New Roman" w:hAnsi="Times New Roman" w:cs="Times New Roman"/>
                <w:sz w:val="28"/>
                <w:szCs w:val="28"/>
                <w:vertAlign w:val="superscript"/>
                <w:lang w:val="en-US" w:eastAsia="ru-RU"/>
              </w:rPr>
              <w:t xml:space="preserve">2 </w:t>
            </w:r>
            <w:r w:rsidRPr="009B193B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 </w:t>
            </w:r>
            <w:proofErr w:type="spellStart"/>
            <w:r w:rsidRPr="009B19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ч.т.д</w:t>
            </w:r>
            <w:proofErr w:type="spellEnd"/>
          </w:p>
        </w:tc>
      </w:tr>
    </w:tbl>
    <w:p w:rsidR="00F51F38" w:rsidRPr="009B193B" w:rsidRDefault="00F51F38" w:rsidP="009B193B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</w:pPr>
    </w:p>
    <w:p w:rsidR="00996CD7" w:rsidRPr="009B193B" w:rsidRDefault="00342CFB" w:rsidP="009B193B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B193B">
        <w:rPr>
          <w:rFonts w:ascii="Times New Roman" w:hAnsi="Times New Roman" w:cs="Times New Roman"/>
          <w:b/>
          <w:sz w:val="28"/>
          <w:szCs w:val="28"/>
        </w:rPr>
        <w:t>- Откройте учебник на стр.130</w:t>
      </w:r>
    </w:p>
    <w:p w:rsidR="00996CD7" w:rsidRPr="009B193B" w:rsidRDefault="00996CD7" w:rsidP="009B193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B193B">
        <w:rPr>
          <w:rFonts w:ascii="Times New Roman" w:hAnsi="Times New Roman" w:cs="Times New Roman"/>
          <w:sz w:val="28"/>
          <w:szCs w:val="28"/>
        </w:rPr>
        <w:lastRenderedPageBreak/>
        <w:t>-</w:t>
      </w:r>
      <w:r w:rsidR="00342CFB" w:rsidRPr="009B193B">
        <w:rPr>
          <w:rFonts w:ascii="Times New Roman" w:hAnsi="Times New Roman" w:cs="Times New Roman"/>
          <w:sz w:val="28"/>
          <w:szCs w:val="28"/>
        </w:rPr>
        <w:t xml:space="preserve"> прочитайте теорему </w:t>
      </w:r>
      <w:r w:rsidRPr="009B193B">
        <w:rPr>
          <w:rFonts w:ascii="Times New Roman" w:hAnsi="Times New Roman" w:cs="Times New Roman"/>
          <w:sz w:val="28"/>
          <w:szCs w:val="28"/>
        </w:rPr>
        <w:t>Пифагора;</w:t>
      </w:r>
    </w:p>
    <w:p w:rsidR="00342CFB" w:rsidRPr="009B193B" w:rsidRDefault="00996CD7" w:rsidP="009B193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B193B">
        <w:rPr>
          <w:rFonts w:ascii="Times New Roman" w:hAnsi="Times New Roman" w:cs="Times New Roman"/>
          <w:sz w:val="28"/>
          <w:szCs w:val="28"/>
        </w:rPr>
        <w:t xml:space="preserve">- обратите внимание </w:t>
      </w:r>
      <w:r w:rsidR="0004439B" w:rsidRPr="009B193B">
        <w:rPr>
          <w:rFonts w:ascii="Times New Roman" w:hAnsi="Times New Roman" w:cs="Times New Roman"/>
          <w:sz w:val="28"/>
          <w:szCs w:val="28"/>
        </w:rPr>
        <w:t>на её</w:t>
      </w:r>
      <w:r w:rsidRPr="009B193B">
        <w:rPr>
          <w:rFonts w:ascii="Times New Roman" w:hAnsi="Times New Roman" w:cs="Times New Roman"/>
          <w:sz w:val="28"/>
          <w:szCs w:val="28"/>
        </w:rPr>
        <w:t xml:space="preserve"> доказательство</w:t>
      </w:r>
      <w:r w:rsidR="00503311" w:rsidRPr="009B193B">
        <w:rPr>
          <w:rFonts w:ascii="Times New Roman" w:hAnsi="Times New Roman" w:cs="Times New Roman"/>
          <w:sz w:val="28"/>
          <w:szCs w:val="28"/>
        </w:rPr>
        <w:t>;</w:t>
      </w:r>
    </w:p>
    <w:p w:rsidR="00996CD7" w:rsidRPr="009B193B" w:rsidRDefault="00996CD7" w:rsidP="009B193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B193B">
        <w:rPr>
          <w:rFonts w:ascii="Times New Roman" w:hAnsi="Times New Roman" w:cs="Times New Roman"/>
          <w:sz w:val="28"/>
          <w:szCs w:val="28"/>
        </w:rPr>
        <w:t>- ср</w:t>
      </w:r>
      <w:r w:rsidR="00503311" w:rsidRPr="009B193B">
        <w:rPr>
          <w:rFonts w:ascii="Times New Roman" w:hAnsi="Times New Roman" w:cs="Times New Roman"/>
          <w:sz w:val="28"/>
          <w:szCs w:val="28"/>
        </w:rPr>
        <w:t>авните с нашим доказательством;</w:t>
      </w:r>
    </w:p>
    <w:p w:rsidR="00B107BD" w:rsidRPr="009B193B" w:rsidRDefault="00CD6E4D" w:rsidP="009B193B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75136" behindDoc="1" locked="0" layoutInCell="1" allowOverlap="1" wp14:anchorId="3DF6EBEF" wp14:editId="44C5FD3A">
            <wp:simplePos x="0" y="0"/>
            <wp:positionH relativeFrom="margin">
              <wp:posOffset>4286250</wp:posOffset>
            </wp:positionH>
            <wp:positionV relativeFrom="paragraph">
              <wp:posOffset>7620</wp:posOffset>
            </wp:positionV>
            <wp:extent cx="2322195" cy="1733550"/>
            <wp:effectExtent l="0" t="0" r="1905" b="0"/>
            <wp:wrapTight wrapText="bothSides">
              <wp:wrapPolygon edited="0">
                <wp:start x="0" y="0"/>
                <wp:lineTo x="0" y="21363"/>
                <wp:lineTo x="21441" y="21363"/>
                <wp:lineTo x="21441" y="0"/>
                <wp:lineTo x="0" y="0"/>
              </wp:wrapPolygon>
            </wp:wrapTight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892" t="25135" r="2933" b="18735"/>
                    <a:stretch/>
                  </pic:blipFill>
                  <pic:spPr bwMode="auto">
                    <a:xfrm>
                      <a:off x="0" y="0"/>
                      <a:ext cx="2322195" cy="17335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36C03" w:rsidRPr="009B193B">
        <w:rPr>
          <w:rFonts w:ascii="Times New Roman" w:hAnsi="Times New Roman" w:cs="Times New Roman"/>
          <w:b/>
          <w:i/>
          <w:sz w:val="28"/>
          <w:szCs w:val="28"/>
          <w:u w:val="single"/>
        </w:rPr>
        <w:t>Воспитательный момент:</w:t>
      </w:r>
      <w:r w:rsidR="00036C03" w:rsidRPr="009B193B">
        <w:rPr>
          <w:rFonts w:ascii="Times New Roman" w:hAnsi="Times New Roman" w:cs="Times New Roman"/>
          <w:sz w:val="28"/>
          <w:szCs w:val="28"/>
        </w:rPr>
        <w:t xml:space="preserve"> </w:t>
      </w:r>
      <w:r w:rsidR="00B107BD" w:rsidRPr="009B193B">
        <w:rPr>
          <w:rFonts w:ascii="Times New Roman" w:hAnsi="Times New Roman" w:cs="Times New Roman"/>
          <w:sz w:val="28"/>
          <w:szCs w:val="28"/>
        </w:rPr>
        <w:t xml:space="preserve">Учащиеся средних веков считали доказательство теоремы очень трудным и прозвали его «ослиным мостом» или «бегством убогих», так как слабые ученики бежали от геометрии, а для тех, кто зубрил без понимания, она служила непреодолимым мостом. </w:t>
      </w:r>
    </w:p>
    <w:p w:rsidR="00B107BD" w:rsidRPr="009B193B" w:rsidRDefault="00CD6E4D" w:rsidP="009B193B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76160" behindDoc="1" locked="0" layoutInCell="1" allowOverlap="1" wp14:anchorId="39D295D0" wp14:editId="5ECA24C0">
            <wp:simplePos x="0" y="0"/>
            <wp:positionH relativeFrom="column">
              <wp:posOffset>4308475</wp:posOffset>
            </wp:positionH>
            <wp:positionV relativeFrom="paragraph">
              <wp:posOffset>561340</wp:posOffset>
            </wp:positionV>
            <wp:extent cx="2371725" cy="1778635"/>
            <wp:effectExtent l="0" t="0" r="9525" b="0"/>
            <wp:wrapTight wrapText="bothSides">
              <wp:wrapPolygon edited="0">
                <wp:start x="0" y="0"/>
                <wp:lineTo x="0" y="21284"/>
                <wp:lineTo x="21513" y="21284"/>
                <wp:lineTo x="21513" y="0"/>
                <wp:lineTo x="0" y="0"/>
              </wp:wrapPolygon>
            </wp:wrapTight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044" t="24380" r="3084" b="19491"/>
                    <a:stretch/>
                  </pic:blipFill>
                  <pic:spPr bwMode="auto">
                    <a:xfrm>
                      <a:off x="0" y="0"/>
                      <a:ext cx="2371725" cy="17786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107BD" w:rsidRPr="009B193B">
        <w:rPr>
          <w:rFonts w:ascii="Times New Roman" w:hAnsi="Times New Roman" w:cs="Times New Roman"/>
          <w:sz w:val="28"/>
          <w:szCs w:val="28"/>
        </w:rPr>
        <w:t>- Из-за чертежей, сопровождающих теорему Пифагора, учащиеся называли ее так же “ветряной мельницей”, составляли стихи вроде “Пифагоровы штаны на все стороны равны”, рисовали карикатуры.</w:t>
      </w:r>
      <w:r w:rsidRPr="00CD6E4D">
        <w:rPr>
          <w:noProof/>
          <w:lang w:eastAsia="ru-RU"/>
        </w:rPr>
        <w:t xml:space="preserve"> </w:t>
      </w:r>
    </w:p>
    <w:p w:rsidR="001E5A45" w:rsidRPr="009B193B" w:rsidRDefault="000A4929" w:rsidP="009B193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B193B">
        <w:rPr>
          <w:rFonts w:ascii="Times New Roman" w:hAnsi="Times New Roman" w:cs="Times New Roman"/>
          <w:sz w:val="28"/>
          <w:szCs w:val="28"/>
        </w:rPr>
        <w:t xml:space="preserve">- </w:t>
      </w:r>
      <w:r w:rsidR="00735EF6" w:rsidRPr="009B193B">
        <w:rPr>
          <w:rFonts w:ascii="Times New Roman" w:hAnsi="Times New Roman" w:cs="Times New Roman"/>
          <w:sz w:val="28"/>
          <w:szCs w:val="28"/>
        </w:rPr>
        <w:t>На данный момент в науч</w:t>
      </w:r>
      <w:r w:rsidR="00F51F38" w:rsidRPr="009B193B">
        <w:rPr>
          <w:rFonts w:ascii="Times New Roman" w:hAnsi="Times New Roman" w:cs="Times New Roman"/>
          <w:sz w:val="28"/>
          <w:szCs w:val="28"/>
        </w:rPr>
        <w:t>ной литературе зафиксировано более</w:t>
      </w:r>
      <w:r w:rsidR="00F51F38" w:rsidRPr="009B193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F51F38" w:rsidRPr="009B193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200 доказательств теоремы </w:t>
      </w:r>
      <w:r w:rsidR="00C80ACA" w:rsidRPr="009B193B">
        <w:rPr>
          <w:rFonts w:ascii="Times New Roman" w:hAnsi="Times New Roman" w:cs="Times New Roman"/>
          <w:sz w:val="28"/>
          <w:szCs w:val="28"/>
          <w:shd w:val="clear" w:color="auto" w:fill="FFFFFF"/>
        </w:rPr>
        <w:t>Пифагора. Т</w:t>
      </w:r>
      <w:r w:rsidR="00735EF6" w:rsidRPr="009B193B">
        <w:rPr>
          <w:rFonts w:ascii="Times New Roman" w:hAnsi="Times New Roman" w:cs="Times New Roman"/>
          <w:sz w:val="28"/>
          <w:szCs w:val="28"/>
        </w:rPr>
        <w:t>еорема Пифагора является единственной теоремой со столь внушительным числом доказательств. Такое многообразие можно объяснить лишь фундаментальным значением теоремы для геометрии.</w:t>
      </w:r>
      <w:r w:rsidR="00F51F38" w:rsidRPr="009B193B">
        <w:rPr>
          <w:rFonts w:ascii="Times New Roman" w:hAnsi="Times New Roman" w:cs="Times New Roman"/>
          <w:sz w:val="28"/>
          <w:szCs w:val="28"/>
        </w:rPr>
        <w:t xml:space="preserve"> </w:t>
      </w:r>
      <w:r w:rsidR="00F51F38" w:rsidRPr="009B193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Я советую вам обратиться </w:t>
      </w:r>
      <w:r w:rsidR="00B107BD" w:rsidRPr="009B193B">
        <w:rPr>
          <w:rFonts w:ascii="Times New Roman" w:hAnsi="Times New Roman" w:cs="Times New Roman"/>
          <w:sz w:val="28"/>
          <w:szCs w:val="28"/>
          <w:shd w:val="clear" w:color="auto" w:fill="FFFFFF"/>
        </w:rPr>
        <w:t>к ресурсам Интернета</w:t>
      </w:r>
      <w:r w:rsidR="00F51F38" w:rsidRPr="009B193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 узнать очень много интересного и о теореме Пифагора, и о ее истории</w:t>
      </w:r>
      <w:r w:rsidR="00F51F38" w:rsidRPr="009B193B">
        <w:rPr>
          <w:rFonts w:ascii="Times New Roman" w:hAnsi="Times New Roman" w:cs="Times New Roman"/>
          <w:sz w:val="28"/>
          <w:szCs w:val="28"/>
        </w:rPr>
        <w:t>.</w:t>
      </w:r>
    </w:p>
    <w:p w:rsidR="006C7492" w:rsidRPr="009B193B" w:rsidRDefault="000A4929" w:rsidP="009B193B">
      <w:pPr>
        <w:tabs>
          <w:tab w:val="left" w:pos="3401"/>
        </w:tabs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9B193B">
        <w:rPr>
          <w:rFonts w:ascii="Times New Roman" w:hAnsi="Times New Roman" w:cs="Times New Roman"/>
          <w:b/>
          <w:sz w:val="28"/>
          <w:szCs w:val="28"/>
        </w:rPr>
        <w:t xml:space="preserve">IX. </w:t>
      </w:r>
      <w:r w:rsidR="006C7492" w:rsidRPr="009B193B">
        <w:rPr>
          <w:rFonts w:ascii="Times New Roman" w:hAnsi="Times New Roman" w:cs="Times New Roman"/>
          <w:b/>
          <w:sz w:val="28"/>
          <w:szCs w:val="28"/>
        </w:rPr>
        <w:t>Закрепление материала</w:t>
      </w:r>
    </w:p>
    <w:p w:rsidR="00915C37" w:rsidRPr="009B193B" w:rsidRDefault="00915C37" w:rsidP="009B193B">
      <w:pPr>
        <w:shd w:val="clear" w:color="auto" w:fill="FFFFFF"/>
        <w:spacing w:after="12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B193B">
        <w:rPr>
          <w:rFonts w:ascii="Times New Roman" w:eastAsia="Times New Roman" w:hAnsi="Times New Roman" w:cs="Times New Roman"/>
          <w:sz w:val="28"/>
          <w:szCs w:val="28"/>
          <w:lang w:eastAsia="ru-RU"/>
        </w:rPr>
        <w:t>–Давайте вспомним задачу, которую мы не смогли решить в начале урока, ведь теперь мы знаем, какая зависимость связывает стороны прямоугольного треугольника.</w:t>
      </w:r>
    </w:p>
    <w:p w:rsidR="00915C37" w:rsidRPr="009B193B" w:rsidRDefault="00915C37" w:rsidP="009B193B">
      <w:pPr>
        <w:shd w:val="clear" w:color="auto" w:fill="FFFFFF"/>
        <w:spacing w:after="12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9B193B">
        <w:rPr>
          <w:rFonts w:ascii="Times New Roman" w:hAnsi="Times New Roman" w:cs="Times New Roman"/>
          <w:b/>
          <w:sz w:val="28"/>
          <w:szCs w:val="28"/>
        </w:rPr>
        <w:t>- Есть желающие попробовать свои силы?</w:t>
      </w:r>
    </w:p>
    <w:p w:rsidR="00503311" w:rsidRPr="009B193B" w:rsidRDefault="00503311" w:rsidP="009B193B">
      <w:pPr>
        <w:shd w:val="clear" w:color="auto" w:fill="FFFFFF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9B193B">
        <w:rPr>
          <w:rFonts w:ascii="Times New Roman" w:hAnsi="Times New Roman" w:cs="Times New Roman"/>
          <w:sz w:val="28"/>
          <w:szCs w:val="28"/>
        </w:rPr>
        <w:t xml:space="preserve">- Ребята, давайте ещё раз обратим внимание на нашу задачу. </w:t>
      </w:r>
    </w:p>
    <w:p w:rsidR="00503311" w:rsidRPr="009B193B" w:rsidRDefault="00503311" w:rsidP="009B193B">
      <w:pPr>
        <w:shd w:val="clear" w:color="auto" w:fill="FFFFFF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9B193B">
        <w:rPr>
          <w:rFonts w:ascii="Times New Roman" w:hAnsi="Times New Roman" w:cs="Times New Roman"/>
          <w:sz w:val="28"/>
          <w:szCs w:val="28"/>
        </w:rPr>
        <w:t>- Какие стороны треугольника были известны7</w:t>
      </w:r>
    </w:p>
    <w:p w:rsidR="00503311" w:rsidRPr="009B193B" w:rsidRDefault="00503311" w:rsidP="009B193B">
      <w:pPr>
        <w:shd w:val="clear" w:color="auto" w:fill="FFFFFF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9B193B">
        <w:rPr>
          <w:rFonts w:ascii="Times New Roman" w:hAnsi="Times New Roman" w:cs="Times New Roman"/>
          <w:sz w:val="28"/>
          <w:szCs w:val="28"/>
        </w:rPr>
        <w:t>- Какую сторону необходимо было найти?</w:t>
      </w:r>
    </w:p>
    <w:p w:rsidR="00503311" w:rsidRPr="009B193B" w:rsidRDefault="00503311" w:rsidP="009B193B">
      <w:pPr>
        <w:shd w:val="clear" w:color="auto" w:fill="FFFFFF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9B193B">
        <w:rPr>
          <w:rFonts w:ascii="Times New Roman" w:hAnsi="Times New Roman" w:cs="Times New Roman"/>
          <w:sz w:val="28"/>
          <w:szCs w:val="28"/>
        </w:rPr>
        <w:lastRenderedPageBreak/>
        <w:t>- Какую использовали теорему, для её вычисления?</w:t>
      </w:r>
    </w:p>
    <w:p w:rsidR="00503311" w:rsidRPr="009B193B" w:rsidRDefault="0004439B" w:rsidP="009B193B">
      <w:pPr>
        <w:shd w:val="clear" w:color="auto" w:fill="FFFFFF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9B193B">
        <w:rPr>
          <w:rFonts w:ascii="Times New Roman" w:hAnsi="Times New Roman" w:cs="Times New Roman"/>
          <w:sz w:val="28"/>
          <w:szCs w:val="28"/>
        </w:rPr>
        <w:t xml:space="preserve"> - К</w:t>
      </w:r>
      <w:r w:rsidR="00503311" w:rsidRPr="009B193B">
        <w:rPr>
          <w:rFonts w:ascii="Times New Roman" w:hAnsi="Times New Roman" w:cs="Times New Roman"/>
          <w:sz w:val="28"/>
          <w:szCs w:val="28"/>
        </w:rPr>
        <w:t xml:space="preserve">акую сторону </w:t>
      </w:r>
      <w:r w:rsidRPr="009B193B">
        <w:rPr>
          <w:rFonts w:ascii="Times New Roman" w:hAnsi="Times New Roman" w:cs="Times New Roman"/>
          <w:sz w:val="28"/>
          <w:szCs w:val="28"/>
        </w:rPr>
        <w:t>можно ещё найти</w:t>
      </w:r>
      <w:r w:rsidR="00503311" w:rsidRPr="009B193B">
        <w:rPr>
          <w:rFonts w:ascii="Times New Roman" w:hAnsi="Times New Roman" w:cs="Times New Roman"/>
          <w:sz w:val="28"/>
          <w:szCs w:val="28"/>
        </w:rPr>
        <w:t xml:space="preserve"> по теореме Пифагора? Как?</w:t>
      </w:r>
    </w:p>
    <w:p w:rsidR="00503311" w:rsidRPr="009B193B" w:rsidRDefault="00503311" w:rsidP="009B193B">
      <w:pPr>
        <w:shd w:val="clear" w:color="auto" w:fill="FFFFFF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9B193B">
        <w:rPr>
          <w:rFonts w:ascii="Times New Roman" w:hAnsi="Times New Roman" w:cs="Times New Roman"/>
          <w:sz w:val="28"/>
          <w:szCs w:val="28"/>
        </w:rPr>
        <w:t>-  Какие типы задач решают с помощью теоремы Пифагора?</w:t>
      </w:r>
    </w:p>
    <w:p w:rsidR="001454CA" w:rsidRPr="009B193B" w:rsidRDefault="001454CA" w:rsidP="009B193B">
      <w:pPr>
        <w:shd w:val="clear" w:color="auto" w:fill="FFFFFF"/>
        <w:spacing w:after="24" w:line="360" w:lineRule="auto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503311" w:rsidRPr="009B193B" w:rsidRDefault="00ED207E" w:rsidP="009B193B">
      <w:pPr>
        <w:shd w:val="clear" w:color="auto" w:fill="FFFFFF"/>
        <w:spacing w:after="24"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77184" behindDoc="1" locked="0" layoutInCell="1" allowOverlap="1" wp14:anchorId="787D6A2E" wp14:editId="7E5F6C3B">
            <wp:simplePos x="0" y="0"/>
            <wp:positionH relativeFrom="column">
              <wp:posOffset>3832225</wp:posOffset>
            </wp:positionH>
            <wp:positionV relativeFrom="paragraph">
              <wp:posOffset>238125</wp:posOffset>
            </wp:positionV>
            <wp:extent cx="2447925" cy="1807845"/>
            <wp:effectExtent l="0" t="0" r="9525" b="1905"/>
            <wp:wrapTight wrapText="bothSides">
              <wp:wrapPolygon edited="0">
                <wp:start x="0" y="0"/>
                <wp:lineTo x="0" y="21395"/>
                <wp:lineTo x="21516" y="21395"/>
                <wp:lineTo x="21516" y="0"/>
                <wp:lineTo x="0" y="0"/>
              </wp:wrapPolygon>
            </wp:wrapTight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346" t="24946" r="2479" b="19491"/>
                    <a:stretch/>
                  </pic:blipFill>
                  <pic:spPr bwMode="auto">
                    <a:xfrm>
                      <a:off x="0" y="0"/>
                      <a:ext cx="2447925" cy="18078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454CA" w:rsidRPr="009B193B">
        <w:rPr>
          <w:rFonts w:ascii="Times New Roman" w:hAnsi="Times New Roman" w:cs="Times New Roman"/>
          <w:b/>
          <w:color w:val="000000"/>
          <w:sz w:val="28"/>
          <w:szCs w:val="28"/>
        </w:rPr>
        <w:t>В</w:t>
      </w:r>
      <w:r w:rsidR="00503311" w:rsidRPr="009B193B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ывод: </w:t>
      </w:r>
      <w:r w:rsidR="00503311" w:rsidRPr="009B193B">
        <w:rPr>
          <w:rFonts w:ascii="Times New Roman" w:hAnsi="Times New Roman" w:cs="Times New Roman"/>
          <w:color w:val="000000"/>
          <w:sz w:val="28"/>
          <w:szCs w:val="28"/>
        </w:rPr>
        <w:t>Теорема Пифагора позволяет установить следующие соотношения, применяемые при решении задач:</w:t>
      </w:r>
    </w:p>
    <w:p w:rsidR="0004439B" w:rsidRPr="009B193B" w:rsidRDefault="00503311" w:rsidP="009B193B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9B193B">
        <w:rPr>
          <w:rFonts w:ascii="Times New Roman" w:hAnsi="Times New Roman" w:cs="Times New Roman"/>
          <w:b/>
          <w:sz w:val="28"/>
          <w:szCs w:val="28"/>
        </w:rPr>
        <w:t xml:space="preserve"> с</w:t>
      </w:r>
      <w:r w:rsidRPr="009B193B">
        <w:rPr>
          <w:rFonts w:ascii="Times New Roman" w:hAnsi="Times New Roman" w:cs="Times New Roman"/>
          <w:b/>
          <w:sz w:val="28"/>
          <w:szCs w:val="28"/>
          <w:vertAlign w:val="superscript"/>
        </w:rPr>
        <w:t xml:space="preserve">2  </w:t>
      </w:r>
      <w:r w:rsidRPr="009B193B">
        <w:rPr>
          <w:rFonts w:ascii="Times New Roman" w:hAnsi="Times New Roman" w:cs="Times New Roman"/>
          <w:b/>
          <w:sz w:val="28"/>
          <w:szCs w:val="28"/>
        </w:rPr>
        <w:t>= а</w:t>
      </w:r>
      <w:r w:rsidRPr="009B193B">
        <w:rPr>
          <w:rFonts w:ascii="Times New Roman" w:hAnsi="Times New Roman" w:cs="Times New Roman"/>
          <w:b/>
          <w:sz w:val="28"/>
          <w:szCs w:val="28"/>
          <w:vertAlign w:val="superscript"/>
        </w:rPr>
        <w:t>2</w:t>
      </w:r>
      <w:r w:rsidRPr="009B193B">
        <w:rPr>
          <w:rFonts w:ascii="Times New Roman" w:hAnsi="Times New Roman" w:cs="Times New Roman"/>
          <w:b/>
          <w:sz w:val="28"/>
          <w:szCs w:val="28"/>
        </w:rPr>
        <w:t xml:space="preserve"> + </w:t>
      </w:r>
      <w:r w:rsidR="001454CA" w:rsidRPr="009B193B">
        <w:rPr>
          <w:rFonts w:ascii="Times New Roman" w:hAnsi="Times New Roman" w:cs="Times New Roman"/>
          <w:b/>
          <w:sz w:val="28"/>
          <w:szCs w:val="28"/>
          <w:lang w:val="en-US"/>
        </w:rPr>
        <w:t>b</w:t>
      </w:r>
      <w:r w:rsidRPr="009B193B">
        <w:rPr>
          <w:rFonts w:ascii="Times New Roman" w:hAnsi="Times New Roman" w:cs="Times New Roman"/>
          <w:b/>
          <w:sz w:val="28"/>
          <w:szCs w:val="28"/>
          <w:vertAlign w:val="superscript"/>
        </w:rPr>
        <w:t xml:space="preserve">2 </w:t>
      </w:r>
    </w:p>
    <w:p w:rsidR="00503311" w:rsidRPr="009B193B" w:rsidRDefault="00503311" w:rsidP="009B193B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9B193B">
        <w:rPr>
          <w:rFonts w:ascii="Times New Roman" w:hAnsi="Times New Roman" w:cs="Times New Roman"/>
          <w:b/>
          <w:sz w:val="28"/>
          <w:szCs w:val="28"/>
        </w:rPr>
        <w:t>а</w:t>
      </w:r>
      <w:r w:rsidR="001454CA" w:rsidRPr="009B193B">
        <w:rPr>
          <w:rFonts w:ascii="Times New Roman" w:hAnsi="Times New Roman" w:cs="Times New Roman"/>
          <w:b/>
          <w:sz w:val="28"/>
          <w:szCs w:val="28"/>
          <w:vertAlign w:val="superscript"/>
        </w:rPr>
        <w:t>2</w:t>
      </w:r>
      <w:r w:rsidRPr="009B193B">
        <w:rPr>
          <w:rFonts w:ascii="Times New Roman" w:hAnsi="Times New Roman" w:cs="Times New Roman"/>
          <w:b/>
          <w:sz w:val="28"/>
          <w:szCs w:val="28"/>
        </w:rPr>
        <w:t xml:space="preserve"> = с</w:t>
      </w:r>
      <w:r w:rsidRPr="009B193B">
        <w:rPr>
          <w:rFonts w:ascii="Times New Roman" w:hAnsi="Times New Roman" w:cs="Times New Roman"/>
          <w:b/>
          <w:sz w:val="28"/>
          <w:szCs w:val="28"/>
          <w:vertAlign w:val="superscript"/>
        </w:rPr>
        <w:t>2</w:t>
      </w:r>
      <w:r w:rsidRPr="009B193B">
        <w:rPr>
          <w:rFonts w:ascii="Times New Roman" w:hAnsi="Times New Roman" w:cs="Times New Roman"/>
          <w:b/>
          <w:sz w:val="28"/>
          <w:szCs w:val="28"/>
        </w:rPr>
        <w:t xml:space="preserve"> – b</w:t>
      </w:r>
      <w:r w:rsidRPr="009B193B">
        <w:rPr>
          <w:rFonts w:ascii="Times New Roman" w:hAnsi="Times New Roman" w:cs="Times New Roman"/>
          <w:b/>
          <w:sz w:val="28"/>
          <w:szCs w:val="28"/>
          <w:vertAlign w:val="superscript"/>
        </w:rPr>
        <w:t>2</w:t>
      </w:r>
      <w:r w:rsidRPr="009B193B">
        <w:rPr>
          <w:rFonts w:ascii="Times New Roman" w:hAnsi="Times New Roman" w:cs="Times New Roman"/>
          <w:b/>
          <w:sz w:val="28"/>
          <w:szCs w:val="28"/>
        </w:rPr>
        <w:t>;</w:t>
      </w:r>
      <w:r w:rsidRPr="009B193B">
        <w:rPr>
          <w:rFonts w:ascii="Times New Roman" w:hAnsi="Times New Roman" w:cs="Times New Roman"/>
          <w:b/>
          <w:sz w:val="28"/>
          <w:szCs w:val="28"/>
        </w:rPr>
        <w:br/>
        <w:t>b</w:t>
      </w:r>
      <w:r w:rsidRPr="009B193B">
        <w:rPr>
          <w:rFonts w:ascii="Times New Roman" w:hAnsi="Times New Roman" w:cs="Times New Roman"/>
          <w:b/>
          <w:sz w:val="28"/>
          <w:szCs w:val="28"/>
          <w:vertAlign w:val="superscript"/>
        </w:rPr>
        <w:t>2</w:t>
      </w:r>
      <w:r w:rsidRPr="009B193B">
        <w:rPr>
          <w:rFonts w:ascii="Times New Roman" w:hAnsi="Times New Roman" w:cs="Times New Roman"/>
          <w:b/>
          <w:sz w:val="28"/>
          <w:szCs w:val="28"/>
        </w:rPr>
        <w:t xml:space="preserve"> = с</w:t>
      </w:r>
      <w:r w:rsidRPr="009B193B">
        <w:rPr>
          <w:rFonts w:ascii="Times New Roman" w:hAnsi="Times New Roman" w:cs="Times New Roman"/>
          <w:b/>
          <w:sz w:val="28"/>
          <w:szCs w:val="28"/>
          <w:vertAlign w:val="superscript"/>
        </w:rPr>
        <w:t>2</w:t>
      </w:r>
      <w:r w:rsidRPr="009B193B">
        <w:rPr>
          <w:rFonts w:ascii="Times New Roman" w:hAnsi="Times New Roman" w:cs="Times New Roman"/>
          <w:b/>
          <w:sz w:val="28"/>
          <w:szCs w:val="28"/>
        </w:rPr>
        <w:t xml:space="preserve"> – а</w:t>
      </w:r>
      <w:r w:rsidRPr="009B193B">
        <w:rPr>
          <w:rFonts w:ascii="Times New Roman" w:hAnsi="Times New Roman" w:cs="Times New Roman"/>
          <w:b/>
          <w:sz w:val="28"/>
          <w:szCs w:val="28"/>
          <w:vertAlign w:val="superscript"/>
        </w:rPr>
        <w:t>2.</w:t>
      </w:r>
      <w:r w:rsidRPr="009B193B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503311" w:rsidRPr="009B193B" w:rsidRDefault="00503311" w:rsidP="009B193B">
      <w:pPr>
        <w:pStyle w:val="a8"/>
        <w:spacing w:line="360" w:lineRule="auto"/>
        <w:rPr>
          <w:rFonts w:ascii="Times New Roman" w:hAnsi="Times New Roman"/>
          <w:sz w:val="28"/>
          <w:szCs w:val="28"/>
        </w:rPr>
      </w:pPr>
      <w:r w:rsidRPr="009B193B">
        <w:rPr>
          <w:rFonts w:ascii="Times New Roman" w:hAnsi="Times New Roman"/>
          <w:sz w:val="28"/>
          <w:szCs w:val="28"/>
        </w:rPr>
        <w:t>- Запишите формулы в тетрадь.</w:t>
      </w:r>
    </w:p>
    <w:p w:rsidR="00915C37" w:rsidRPr="009B193B" w:rsidRDefault="00915C37" w:rsidP="009B193B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eastAsia="ru-RU"/>
        </w:rPr>
      </w:pPr>
      <w:r w:rsidRPr="009B193B">
        <w:rPr>
          <w:rFonts w:ascii="Times New Roman" w:eastAsia="Times New Roman" w:hAnsi="Times New Roman" w:cs="Times New Roman"/>
          <w:sz w:val="28"/>
          <w:szCs w:val="28"/>
          <w:lang w:eastAsia="ru-RU"/>
        </w:rPr>
        <w:t>- Ребята</w:t>
      </w:r>
      <w:r w:rsidR="001454CA" w:rsidRPr="009B193B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9B193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обратите внимание на </w:t>
      </w:r>
      <w:r w:rsidRPr="009B193B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алгоритм нахождения неизвестной стороны прямоугольного треугольника</w:t>
      </w:r>
      <w:r w:rsidRPr="009B193B"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eastAsia="ru-RU"/>
        </w:rPr>
        <w:t xml:space="preserve"> </w:t>
      </w:r>
    </w:p>
    <w:p w:rsidR="00915C37" w:rsidRPr="009B193B" w:rsidRDefault="001454CA" w:rsidP="009B193B">
      <w:pPr>
        <w:numPr>
          <w:ilvl w:val="0"/>
          <w:numId w:val="11"/>
        </w:num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B193B">
        <w:rPr>
          <w:rFonts w:ascii="Times New Roman" w:eastAsia="Times New Roman" w:hAnsi="Times New Roman" w:cs="Times New Roman"/>
          <w:sz w:val="28"/>
          <w:szCs w:val="28"/>
          <w:lang w:eastAsia="ru-RU"/>
        </w:rPr>
        <w:t>У</w:t>
      </w:r>
      <w:r w:rsidR="00915C37" w:rsidRPr="009B193B">
        <w:rPr>
          <w:rFonts w:ascii="Times New Roman" w:eastAsia="Times New Roman" w:hAnsi="Times New Roman" w:cs="Times New Roman"/>
          <w:sz w:val="28"/>
          <w:szCs w:val="28"/>
          <w:lang w:eastAsia="ru-RU"/>
        </w:rPr>
        <w:t>казать прямоугольный треугольник;</w:t>
      </w:r>
    </w:p>
    <w:p w:rsidR="00915C37" w:rsidRPr="009B193B" w:rsidRDefault="001454CA" w:rsidP="009B193B">
      <w:pPr>
        <w:numPr>
          <w:ilvl w:val="0"/>
          <w:numId w:val="11"/>
        </w:num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B193B">
        <w:rPr>
          <w:rFonts w:ascii="Times New Roman" w:eastAsia="Times New Roman" w:hAnsi="Times New Roman" w:cs="Times New Roman"/>
          <w:sz w:val="28"/>
          <w:szCs w:val="28"/>
          <w:lang w:eastAsia="ru-RU"/>
        </w:rPr>
        <w:t>Записать</w:t>
      </w:r>
      <w:r w:rsidR="00915C37" w:rsidRPr="009B193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для него теорему Пифагора;</w:t>
      </w:r>
    </w:p>
    <w:p w:rsidR="00915C37" w:rsidRPr="009B193B" w:rsidRDefault="001454CA" w:rsidP="009B193B">
      <w:pPr>
        <w:numPr>
          <w:ilvl w:val="0"/>
          <w:numId w:val="11"/>
        </w:num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B193B">
        <w:rPr>
          <w:rFonts w:ascii="Times New Roman" w:eastAsia="Times New Roman" w:hAnsi="Times New Roman" w:cs="Times New Roman"/>
          <w:sz w:val="28"/>
          <w:szCs w:val="28"/>
          <w:lang w:eastAsia="ru-RU"/>
        </w:rPr>
        <w:t>Выразить</w:t>
      </w:r>
      <w:r w:rsidR="00915C37" w:rsidRPr="009B193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неизвестную сторону через две другие;</w:t>
      </w:r>
    </w:p>
    <w:p w:rsidR="00915C37" w:rsidRPr="009B193B" w:rsidRDefault="001454CA" w:rsidP="009B193B">
      <w:pPr>
        <w:numPr>
          <w:ilvl w:val="0"/>
          <w:numId w:val="11"/>
        </w:num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B193B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Подставить</w:t>
      </w:r>
      <w:r w:rsidR="00915C37" w:rsidRPr="009B193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известные значения и вычислить неизвестную сторону.</w:t>
      </w:r>
    </w:p>
    <w:p w:rsidR="00915C37" w:rsidRPr="009B193B" w:rsidRDefault="00503311" w:rsidP="009B193B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B193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Для </w:t>
      </w:r>
      <w:r w:rsidR="001454CA" w:rsidRPr="009B193B">
        <w:rPr>
          <w:rFonts w:ascii="Times New Roman" w:eastAsia="Times New Roman" w:hAnsi="Times New Roman" w:cs="Times New Roman"/>
          <w:sz w:val="28"/>
          <w:szCs w:val="28"/>
          <w:lang w:eastAsia="ru-RU"/>
        </w:rPr>
        <w:t>закрепления поработаем</w:t>
      </w:r>
      <w:r w:rsidRPr="009B193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групп</w:t>
      </w:r>
      <w:r w:rsidR="00C80ACA" w:rsidRPr="009B193B">
        <w:rPr>
          <w:rFonts w:ascii="Times New Roman" w:eastAsia="Times New Roman" w:hAnsi="Times New Roman" w:cs="Times New Roman"/>
          <w:sz w:val="28"/>
          <w:szCs w:val="28"/>
          <w:lang w:eastAsia="ru-RU"/>
        </w:rPr>
        <w:t>ах.</w:t>
      </w:r>
    </w:p>
    <w:p w:rsidR="00D228FF" w:rsidRPr="009B193B" w:rsidRDefault="00D228FF" w:rsidP="009B193B">
      <w:pPr>
        <w:pStyle w:val="a8"/>
        <w:spacing w:line="360" w:lineRule="auto"/>
        <w:rPr>
          <w:rFonts w:ascii="Times New Roman" w:hAnsi="Times New Roman"/>
          <w:sz w:val="28"/>
          <w:szCs w:val="28"/>
        </w:rPr>
      </w:pPr>
      <w:r w:rsidRPr="009B193B">
        <w:rPr>
          <w:rFonts w:ascii="Times New Roman" w:hAnsi="Times New Roman"/>
          <w:sz w:val="28"/>
          <w:szCs w:val="28"/>
        </w:rPr>
        <w:t xml:space="preserve">- Каждой группе предлагается решить  </w:t>
      </w:r>
      <w:r w:rsidR="000A4929" w:rsidRPr="009B193B">
        <w:rPr>
          <w:rFonts w:ascii="Times New Roman" w:hAnsi="Times New Roman"/>
          <w:sz w:val="28"/>
          <w:szCs w:val="28"/>
        </w:rPr>
        <w:t xml:space="preserve"> </w:t>
      </w:r>
      <w:r w:rsidR="006C7492" w:rsidRPr="009B193B">
        <w:rPr>
          <w:rFonts w:ascii="Times New Roman" w:hAnsi="Times New Roman"/>
          <w:sz w:val="28"/>
          <w:szCs w:val="28"/>
        </w:rPr>
        <w:t>задач</w:t>
      </w:r>
      <w:r w:rsidRPr="009B193B">
        <w:rPr>
          <w:rFonts w:ascii="Times New Roman" w:hAnsi="Times New Roman"/>
          <w:sz w:val="28"/>
          <w:szCs w:val="28"/>
        </w:rPr>
        <w:t>у по готовому чертежу.</w:t>
      </w:r>
      <w:r w:rsidR="00503311" w:rsidRPr="009B193B">
        <w:rPr>
          <w:rFonts w:ascii="Times New Roman" w:hAnsi="Times New Roman"/>
          <w:sz w:val="28"/>
          <w:szCs w:val="28"/>
        </w:rPr>
        <w:t xml:space="preserve"> На выполнение задания</w:t>
      </w:r>
      <w:r w:rsidRPr="009B193B">
        <w:rPr>
          <w:rFonts w:ascii="Times New Roman" w:hAnsi="Times New Roman"/>
          <w:sz w:val="28"/>
          <w:szCs w:val="28"/>
        </w:rPr>
        <w:t xml:space="preserve"> вам 3 минуты.</w:t>
      </w:r>
    </w:p>
    <w:p w:rsidR="006C7492" w:rsidRPr="009B193B" w:rsidRDefault="006C7492" w:rsidP="009B193B">
      <w:pPr>
        <w:pStyle w:val="a8"/>
        <w:spacing w:line="360" w:lineRule="auto"/>
        <w:rPr>
          <w:rFonts w:ascii="Times New Roman" w:hAnsi="Times New Roman"/>
          <w:sz w:val="28"/>
          <w:szCs w:val="28"/>
        </w:rPr>
      </w:pPr>
      <w:r w:rsidRPr="009B193B">
        <w:rPr>
          <w:rFonts w:ascii="Times New Roman" w:hAnsi="Times New Roman"/>
          <w:sz w:val="28"/>
          <w:szCs w:val="28"/>
        </w:rPr>
        <w:t>Вычислите, если возможно:</w:t>
      </w:r>
    </w:p>
    <w:p w:rsidR="006C7492" w:rsidRPr="009B193B" w:rsidRDefault="006C7492" w:rsidP="009B193B">
      <w:pPr>
        <w:pStyle w:val="a8"/>
        <w:numPr>
          <w:ilvl w:val="0"/>
          <w:numId w:val="5"/>
        </w:numPr>
        <w:spacing w:line="360" w:lineRule="auto"/>
        <w:rPr>
          <w:rFonts w:ascii="Times New Roman" w:hAnsi="Times New Roman"/>
          <w:sz w:val="28"/>
          <w:szCs w:val="28"/>
        </w:rPr>
      </w:pPr>
      <w:r w:rsidRPr="009B193B">
        <w:rPr>
          <w:rFonts w:ascii="Times New Roman" w:hAnsi="Times New Roman"/>
          <w:sz w:val="28"/>
          <w:szCs w:val="28"/>
        </w:rPr>
        <w:t>Сто</w:t>
      </w:r>
      <w:r w:rsidR="00C80ACA" w:rsidRPr="009B193B">
        <w:rPr>
          <w:rFonts w:ascii="Times New Roman" w:hAnsi="Times New Roman"/>
          <w:sz w:val="28"/>
          <w:szCs w:val="28"/>
        </w:rPr>
        <w:t>рону АС треугольника АВС (рис. 1</w:t>
      </w:r>
      <w:r w:rsidRPr="009B193B">
        <w:rPr>
          <w:rFonts w:ascii="Times New Roman" w:hAnsi="Times New Roman"/>
          <w:sz w:val="28"/>
          <w:szCs w:val="28"/>
        </w:rPr>
        <w:t>);</w:t>
      </w:r>
      <w:r w:rsidR="00915C37" w:rsidRPr="009B193B">
        <w:rPr>
          <w:rFonts w:ascii="Times New Roman" w:hAnsi="Times New Roman"/>
          <w:sz w:val="28"/>
          <w:szCs w:val="28"/>
        </w:rPr>
        <w:t xml:space="preserve"> - 1 группа</w:t>
      </w:r>
    </w:p>
    <w:p w:rsidR="006C7492" w:rsidRPr="009B193B" w:rsidRDefault="006C7492" w:rsidP="009B193B">
      <w:pPr>
        <w:pStyle w:val="a8"/>
        <w:numPr>
          <w:ilvl w:val="0"/>
          <w:numId w:val="5"/>
        </w:numPr>
        <w:spacing w:line="360" w:lineRule="auto"/>
        <w:rPr>
          <w:rFonts w:ascii="Times New Roman" w:hAnsi="Times New Roman"/>
          <w:sz w:val="28"/>
          <w:szCs w:val="28"/>
        </w:rPr>
      </w:pPr>
      <w:r w:rsidRPr="009B193B">
        <w:rPr>
          <w:rFonts w:ascii="Times New Roman" w:hAnsi="Times New Roman"/>
          <w:sz w:val="28"/>
          <w:szCs w:val="28"/>
        </w:rPr>
        <w:t xml:space="preserve">Сторону </w:t>
      </w:r>
      <w:r w:rsidRPr="009B193B">
        <w:rPr>
          <w:rFonts w:ascii="Times New Roman" w:hAnsi="Times New Roman"/>
          <w:sz w:val="28"/>
          <w:szCs w:val="28"/>
          <w:lang w:val="en-US"/>
        </w:rPr>
        <w:t>MN</w:t>
      </w:r>
      <w:r w:rsidRPr="009B193B">
        <w:rPr>
          <w:rFonts w:ascii="Times New Roman" w:hAnsi="Times New Roman"/>
          <w:sz w:val="28"/>
          <w:szCs w:val="28"/>
        </w:rPr>
        <w:t xml:space="preserve"> треугольника </w:t>
      </w:r>
      <w:r w:rsidRPr="009B193B">
        <w:rPr>
          <w:rFonts w:ascii="Times New Roman" w:hAnsi="Times New Roman"/>
          <w:sz w:val="28"/>
          <w:szCs w:val="28"/>
          <w:lang w:val="en-US"/>
        </w:rPr>
        <w:t>KMN</w:t>
      </w:r>
      <w:r w:rsidR="00C80ACA" w:rsidRPr="009B193B">
        <w:rPr>
          <w:rFonts w:ascii="Times New Roman" w:hAnsi="Times New Roman"/>
          <w:sz w:val="28"/>
          <w:szCs w:val="28"/>
        </w:rPr>
        <w:t>(рис. 2</w:t>
      </w:r>
      <w:r w:rsidRPr="009B193B">
        <w:rPr>
          <w:rFonts w:ascii="Times New Roman" w:hAnsi="Times New Roman"/>
          <w:sz w:val="28"/>
          <w:szCs w:val="28"/>
        </w:rPr>
        <w:t>);</w:t>
      </w:r>
      <w:r w:rsidR="00915C37" w:rsidRPr="009B193B">
        <w:rPr>
          <w:rFonts w:ascii="Times New Roman" w:hAnsi="Times New Roman"/>
          <w:sz w:val="28"/>
          <w:szCs w:val="28"/>
        </w:rPr>
        <w:t xml:space="preserve"> - 2 группа</w:t>
      </w:r>
    </w:p>
    <w:p w:rsidR="006C7492" w:rsidRPr="009B193B" w:rsidRDefault="006C7492" w:rsidP="009B193B">
      <w:pPr>
        <w:pStyle w:val="a8"/>
        <w:numPr>
          <w:ilvl w:val="0"/>
          <w:numId w:val="5"/>
        </w:numPr>
        <w:spacing w:line="360" w:lineRule="auto"/>
        <w:rPr>
          <w:rFonts w:ascii="Times New Roman" w:hAnsi="Times New Roman"/>
          <w:sz w:val="28"/>
          <w:szCs w:val="28"/>
        </w:rPr>
      </w:pPr>
      <w:r w:rsidRPr="009B193B">
        <w:rPr>
          <w:rFonts w:ascii="Times New Roman" w:hAnsi="Times New Roman"/>
          <w:sz w:val="28"/>
          <w:szCs w:val="28"/>
        </w:rPr>
        <w:t xml:space="preserve">Сторону </w:t>
      </w:r>
      <w:r w:rsidRPr="009B193B">
        <w:rPr>
          <w:rFonts w:ascii="Times New Roman" w:hAnsi="Times New Roman"/>
          <w:sz w:val="28"/>
          <w:szCs w:val="28"/>
          <w:lang w:val="en-US"/>
        </w:rPr>
        <w:t>KP</w:t>
      </w:r>
      <w:r w:rsidRPr="009B193B">
        <w:rPr>
          <w:rFonts w:ascii="Times New Roman" w:hAnsi="Times New Roman"/>
          <w:sz w:val="28"/>
          <w:szCs w:val="28"/>
        </w:rPr>
        <w:t xml:space="preserve"> треугольника </w:t>
      </w:r>
      <w:r w:rsidRPr="009B193B">
        <w:rPr>
          <w:rFonts w:ascii="Times New Roman" w:hAnsi="Times New Roman"/>
          <w:sz w:val="28"/>
          <w:szCs w:val="28"/>
          <w:lang w:val="en-US"/>
        </w:rPr>
        <w:t>KPR</w:t>
      </w:r>
      <w:r w:rsidR="00C80ACA" w:rsidRPr="009B193B">
        <w:rPr>
          <w:rFonts w:ascii="Times New Roman" w:hAnsi="Times New Roman"/>
          <w:sz w:val="28"/>
          <w:szCs w:val="28"/>
        </w:rPr>
        <w:t>(рис.3</w:t>
      </w:r>
      <w:r w:rsidRPr="009B193B">
        <w:rPr>
          <w:rFonts w:ascii="Times New Roman" w:hAnsi="Times New Roman"/>
          <w:sz w:val="28"/>
          <w:szCs w:val="28"/>
        </w:rPr>
        <w:t>);</w:t>
      </w:r>
      <w:r w:rsidR="00915C37" w:rsidRPr="009B193B">
        <w:rPr>
          <w:rFonts w:ascii="Times New Roman" w:hAnsi="Times New Roman"/>
          <w:sz w:val="28"/>
          <w:szCs w:val="28"/>
        </w:rPr>
        <w:t xml:space="preserve"> - 3 группа</w:t>
      </w:r>
    </w:p>
    <w:p w:rsidR="006C7492" w:rsidRPr="009B193B" w:rsidRDefault="00915C37" w:rsidP="009B193B">
      <w:pPr>
        <w:pStyle w:val="a8"/>
        <w:spacing w:line="360" w:lineRule="auto"/>
        <w:ind w:left="1440"/>
        <w:rPr>
          <w:rFonts w:ascii="Times New Roman" w:hAnsi="Times New Roman"/>
          <w:sz w:val="28"/>
          <w:szCs w:val="28"/>
        </w:rPr>
      </w:pPr>
      <w:r w:rsidRPr="009B193B"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4656" behindDoc="0" locked="0" layoutInCell="1" allowOverlap="1">
            <wp:simplePos x="0" y="0"/>
            <wp:positionH relativeFrom="page">
              <wp:posOffset>1371600</wp:posOffset>
            </wp:positionH>
            <wp:positionV relativeFrom="paragraph">
              <wp:posOffset>154305</wp:posOffset>
            </wp:positionV>
            <wp:extent cx="2609850" cy="1219200"/>
            <wp:effectExtent l="0" t="0" r="0" b="0"/>
            <wp:wrapNone/>
            <wp:docPr id="90" name="Рисунок 90" descr="Безимени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Безимени-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t="-1" r="-5794" b="45579"/>
                    <a:stretch/>
                  </pic:blipFill>
                  <pic:spPr bwMode="auto">
                    <a:xfrm>
                      <a:off x="0" y="0"/>
                      <a:ext cx="2609850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6C7492" w:rsidRPr="009B193B" w:rsidRDefault="006F7023" w:rsidP="009B193B">
      <w:pPr>
        <w:pStyle w:val="a8"/>
        <w:spacing w:line="360" w:lineRule="auto"/>
        <w:ind w:left="1440"/>
        <w:rPr>
          <w:rFonts w:ascii="Times New Roman" w:hAnsi="Times New Roman"/>
          <w:sz w:val="28"/>
          <w:szCs w:val="28"/>
        </w:rPr>
      </w:pPr>
      <w:r w:rsidRPr="009B193B"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800" behindDoc="0" locked="0" layoutInCell="1" allowOverlap="1">
            <wp:simplePos x="0" y="0"/>
            <wp:positionH relativeFrom="page">
              <wp:posOffset>4257675</wp:posOffset>
            </wp:positionH>
            <wp:positionV relativeFrom="paragraph">
              <wp:posOffset>111760</wp:posOffset>
            </wp:positionV>
            <wp:extent cx="1181100" cy="1009650"/>
            <wp:effectExtent l="0" t="0" r="0" b="0"/>
            <wp:wrapNone/>
            <wp:docPr id="2" name="Рисунок 2" descr="Безимени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Безимени-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353" t="53998" r="769" b="934"/>
                    <a:stretch/>
                  </pic:blipFill>
                  <pic:spPr bwMode="auto">
                    <a:xfrm>
                      <a:off x="0" y="0"/>
                      <a:ext cx="118110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6C7492" w:rsidRPr="009B193B" w:rsidRDefault="006C7492" w:rsidP="009B193B">
      <w:pPr>
        <w:pStyle w:val="a8"/>
        <w:spacing w:line="360" w:lineRule="auto"/>
        <w:ind w:left="720"/>
        <w:rPr>
          <w:rFonts w:ascii="Times New Roman" w:hAnsi="Times New Roman"/>
          <w:sz w:val="28"/>
          <w:szCs w:val="28"/>
        </w:rPr>
      </w:pPr>
    </w:p>
    <w:p w:rsidR="000A4929" w:rsidRPr="009B193B" w:rsidRDefault="000A4929" w:rsidP="009B193B">
      <w:pPr>
        <w:pStyle w:val="a8"/>
        <w:spacing w:line="360" w:lineRule="auto"/>
        <w:ind w:left="720"/>
        <w:rPr>
          <w:rFonts w:ascii="Times New Roman" w:hAnsi="Times New Roman"/>
          <w:sz w:val="28"/>
          <w:szCs w:val="28"/>
        </w:rPr>
      </w:pPr>
    </w:p>
    <w:p w:rsidR="000A4929" w:rsidRPr="009B193B" w:rsidRDefault="000A4929" w:rsidP="009B193B">
      <w:pPr>
        <w:pStyle w:val="a8"/>
        <w:spacing w:line="360" w:lineRule="auto"/>
        <w:rPr>
          <w:rFonts w:ascii="Times New Roman" w:hAnsi="Times New Roman"/>
          <w:sz w:val="28"/>
          <w:szCs w:val="28"/>
        </w:rPr>
      </w:pPr>
    </w:p>
    <w:p w:rsidR="000A4929" w:rsidRPr="009B193B" w:rsidRDefault="00D228FF" w:rsidP="009B193B">
      <w:pPr>
        <w:pStyle w:val="a8"/>
        <w:spacing w:line="360" w:lineRule="auto"/>
        <w:rPr>
          <w:rFonts w:ascii="Times New Roman" w:hAnsi="Times New Roman"/>
          <w:sz w:val="28"/>
          <w:szCs w:val="28"/>
        </w:rPr>
      </w:pPr>
      <w:r w:rsidRPr="009B193B">
        <w:rPr>
          <w:rFonts w:ascii="Times New Roman" w:hAnsi="Times New Roman"/>
          <w:sz w:val="28"/>
          <w:szCs w:val="28"/>
        </w:rPr>
        <w:t>-</w:t>
      </w:r>
      <w:r w:rsidR="00D53324" w:rsidRPr="009B193B">
        <w:rPr>
          <w:rFonts w:ascii="Times New Roman" w:hAnsi="Times New Roman"/>
          <w:sz w:val="28"/>
          <w:szCs w:val="28"/>
        </w:rPr>
        <w:t xml:space="preserve"> </w:t>
      </w:r>
      <w:r w:rsidRPr="009B193B">
        <w:rPr>
          <w:rFonts w:ascii="Times New Roman" w:hAnsi="Times New Roman"/>
          <w:sz w:val="28"/>
          <w:szCs w:val="28"/>
        </w:rPr>
        <w:t>Ребята, время вышло. Прошу прокомментировать ваше решение. Кто выступает от первой группы?  Вторая группа – ваш выступающий? Очередь третьей группы?</w:t>
      </w:r>
    </w:p>
    <w:p w:rsidR="006C7492" w:rsidRPr="009B193B" w:rsidRDefault="006C7492" w:rsidP="009B193B">
      <w:pPr>
        <w:pStyle w:val="a8"/>
        <w:spacing w:line="360" w:lineRule="auto"/>
        <w:ind w:left="720"/>
        <w:rPr>
          <w:rFonts w:ascii="Times New Roman" w:eastAsia="Times New Roman" w:hAnsi="Times New Roman"/>
          <w:sz w:val="28"/>
          <w:szCs w:val="28"/>
        </w:rPr>
      </w:pPr>
      <w:r w:rsidRPr="009B193B">
        <w:rPr>
          <w:rFonts w:ascii="Times New Roman" w:hAnsi="Times New Roman"/>
          <w:sz w:val="28"/>
          <w:szCs w:val="28"/>
        </w:rPr>
        <w:lastRenderedPageBreak/>
        <w:t xml:space="preserve">О т в е т ы: а) </w:t>
      </w:r>
      <m:oMath>
        <m:rad>
          <m:radPr>
            <m:degHide m:val="1"/>
            <m:ctrlPr>
              <w:rPr>
                <w:rFonts w:ascii="Cambria Math" w:hAnsi="Cambria Math"/>
                <w:i/>
                <w:sz w:val="28"/>
                <w:szCs w:val="28"/>
              </w:rPr>
            </m:ctrlPr>
          </m:radPr>
          <m:deg/>
          <m:e>
            <m:r>
              <w:rPr>
                <w:rFonts w:ascii="Cambria Math" w:hAnsi="Cambria Math"/>
                <w:sz w:val="28"/>
                <w:szCs w:val="28"/>
              </w:rPr>
              <m:t>5</m:t>
            </m:r>
          </m:e>
        </m:rad>
        <m:r>
          <w:rPr>
            <w:rFonts w:ascii="Cambria Math" w:hAnsi="Cambria Math"/>
            <w:sz w:val="28"/>
            <w:szCs w:val="28"/>
          </w:rPr>
          <m:t>;</m:t>
        </m:r>
      </m:oMath>
      <w:r w:rsidRPr="009B193B">
        <w:rPr>
          <w:rFonts w:ascii="Times New Roman" w:eastAsia="Times New Roman" w:hAnsi="Times New Roman"/>
          <w:sz w:val="28"/>
          <w:szCs w:val="28"/>
        </w:rPr>
        <w:t xml:space="preserve">  б) 5;  в)  строну треугольника вычислить нельзя.</w:t>
      </w:r>
    </w:p>
    <w:p w:rsidR="00915C37" w:rsidRPr="009B193B" w:rsidRDefault="006C7492" w:rsidP="009B193B">
      <w:pPr>
        <w:pStyle w:val="a8"/>
        <w:spacing w:line="360" w:lineRule="auto"/>
        <w:ind w:left="720"/>
        <w:rPr>
          <w:rFonts w:ascii="Times New Roman" w:hAnsi="Times New Roman"/>
          <w:sz w:val="28"/>
          <w:szCs w:val="28"/>
        </w:rPr>
      </w:pPr>
      <w:r w:rsidRPr="009B193B">
        <w:rPr>
          <w:rFonts w:ascii="Times New Roman" w:hAnsi="Times New Roman"/>
          <w:i/>
          <w:sz w:val="28"/>
          <w:szCs w:val="28"/>
        </w:rPr>
        <w:t>Замечание:</w:t>
      </w:r>
      <w:r w:rsidRPr="009B193B">
        <w:rPr>
          <w:rFonts w:ascii="Times New Roman" w:hAnsi="Times New Roman"/>
          <w:sz w:val="28"/>
          <w:szCs w:val="28"/>
        </w:rPr>
        <w:t xml:space="preserve"> Следует обратить внимание учеников на то, что в задаче 1, </w:t>
      </w:r>
      <w:r w:rsidR="00D228FF" w:rsidRPr="009B193B">
        <w:rPr>
          <w:rFonts w:ascii="Times New Roman" w:hAnsi="Times New Roman"/>
          <w:i/>
          <w:sz w:val="28"/>
          <w:szCs w:val="28"/>
        </w:rPr>
        <w:t>в)</w:t>
      </w:r>
      <w:r w:rsidRPr="009B193B">
        <w:rPr>
          <w:rFonts w:ascii="Times New Roman" w:hAnsi="Times New Roman"/>
          <w:i/>
          <w:sz w:val="28"/>
          <w:szCs w:val="28"/>
        </w:rPr>
        <w:t xml:space="preserve"> </w:t>
      </w:r>
      <w:r w:rsidRPr="009B193B">
        <w:rPr>
          <w:rFonts w:ascii="Times New Roman" w:hAnsi="Times New Roman"/>
          <w:sz w:val="28"/>
          <w:szCs w:val="28"/>
        </w:rPr>
        <w:t xml:space="preserve"> не хватает данных для решения. Неясно, какой вид имеет треугольник </w:t>
      </w:r>
      <w:r w:rsidRPr="009B193B">
        <w:rPr>
          <w:rFonts w:ascii="Times New Roman" w:hAnsi="Times New Roman"/>
          <w:sz w:val="28"/>
          <w:szCs w:val="28"/>
          <w:lang w:val="en-US"/>
        </w:rPr>
        <w:t>KPR</w:t>
      </w:r>
      <w:r w:rsidRPr="009B193B">
        <w:rPr>
          <w:rFonts w:ascii="Times New Roman" w:hAnsi="Times New Roman"/>
          <w:sz w:val="28"/>
          <w:szCs w:val="28"/>
        </w:rPr>
        <w:t>.  В такой ситуации теорема Пифагора, конечно, неприменима.</w:t>
      </w:r>
    </w:p>
    <w:p w:rsidR="000D7656" w:rsidRPr="009B193B" w:rsidRDefault="000D7656" w:rsidP="009B193B">
      <w:pPr>
        <w:pStyle w:val="a8"/>
        <w:spacing w:line="360" w:lineRule="auto"/>
        <w:ind w:left="720"/>
        <w:rPr>
          <w:rFonts w:ascii="Times New Roman" w:eastAsia="Times New Roman" w:hAnsi="Times New Roman"/>
          <w:b/>
          <w:bCs/>
          <w:color w:val="000000" w:themeColor="text1"/>
          <w:sz w:val="28"/>
          <w:szCs w:val="28"/>
          <w:lang w:eastAsia="ru-RU"/>
        </w:rPr>
      </w:pPr>
    </w:p>
    <w:p w:rsidR="001454CA" w:rsidRPr="009B193B" w:rsidRDefault="001454CA" w:rsidP="009B193B">
      <w:pPr>
        <w:pStyle w:val="a8"/>
        <w:spacing w:line="360" w:lineRule="auto"/>
        <w:rPr>
          <w:rFonts w:ascii="Times New Roman" w:eastAsia="Times New Roman" w:hAnsi="Times New Roman"/>
          <w:b/>
          <w:bCs/>
          <w:color w:val="000000" w:themeColor="text1"/>
          <w:sz w:val="28"/>
          <w:szCs w:val="28"/>
          <w:lang w:eastAsia="ru-RU"/>
        </w:rPr>
      </w:pPr>
      <w:r w:rsidRPr="009B193B">
        <w:rPr>
          <w:rFonts w:ascii="Times New Roman" w:eastAsia="Times New Roman" w:hAnsi="Times New Roman"/>
          <w:b/>
          <w:bCs/>
          <w:color w:val="000000" w:themeColor="text1"/>
          <w:sz w:val="28"/>
          <w:szCs w:val="28"/>
          <w:lang w:val="en-US" w:eastAsia="ru-RU"/>
        </w:rPr>
        <w:t>X</w:t>
      </w:r>
      <w:r w:rsidRPr="009B193B">
        <w:rPr>
          <w:rFonts w:ascii="Times New Roman" w:eastAsia="Times New Roman" w:hAnsi="Times New Roman"/>
          <w:b/>
          <w:bCs/>
          <w:color w:val="000000" w:themeColor="text1"/>
          <w:sz w:val="28"/>
          <w:szCs w:val="28"/>
          <w:lang w:eastAsia="ru-RU"/>
        </w:rPr>
        <w:t>. Минутка отдыха</w:t>
      </w:r>
      <w:r w:rsidR="00ED207E" w:rsidRPr="00ED207E">
        <w:rPr>
          <w:noProof/>
          <w:lang w:eastAsia="ru-RU"/>
        </w:rPr>
        <w:t xml:space="preserve"> </w:t>
      </w:r>
    </w:p>
    <w:p w:rsidR="000D7656" w:rsidRPr="009B193B" w:rsidRDefault="00ED207E" w:rsidP="009B193B">
      <w:pPr>
        <w:pStyle w:val="a8"/>
        <w:spacing w:line="360" w:lineRule="auto"/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78208" behindDoc="1" locked="0" layoutInCell="1" allowOverlap="1" wp14:anchorId="763E11D3" wp14:editId="463EC855">
            <wp:simplePos x="0" y="0"/>
            <wp:positionH relativeFrom="column">
              <wp:posOffset>3927475</wp:posOffset>
            </wp:positionH>
            <wp:positionV relativeFrom="paragraph">
              <wp:posOffset>6985</wp:posOffset>
            </wp:positionV>
            <wp:extent cx="2657475" cy="1969135"/>
            <wp:effectExtent l="0" t="0" r="9525" b="0"/>
            <wp:wrapTight wrapText="bothSides">
              <wp:wrapPolygon edited="0">
                <wp:start x="0" y="0"/>
                <wp:lineTo x="0" y="21314"/>
                <wp:lineTo x="21523" y="21314"/>
                <wp:lineTo x="21523" y="0"/>
                <wp:lineTo x="0" y="0"/>
              </wp:wrapPolygon>
            </wp:wrapTight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800" t="25325" r="2630" b="19490"/>
                    <a:stretch/>
                  </pic:blipFill>
                  <pic:spPr bwMode="auto">
                    <a:xfrm>
                      <a:off x="0" y="0"/>
                      <a:ext cx="2657475" cy="19691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228FF" w:rsidRPr="009B193B">
        <w:rPr>
          <w:rFonts w:ascii="Times New Roman" w:hAnsi="Times New Roman"/>
          <w:sz w:val="28"/>
          <w:szCs w:val="28"/>
        </w:rPr>
        <w:t>- Наше путешествие немного вас</w:t>
      </w:r>
      <w:r w:rsidR="002D5C8B" w:rsidRPr="009B193B">
        <w:rPr>
          <w:rFonts w:ascii="Times New Roman" w:hAnsi="Times New Roman"/>
          <w:sz w:val="28"/>
          <w:szCs w:val="28"/>
        </w:rPr>
        <w:t xml:space="preserve"> утомило, и поэтому я предлагаю сделать небольшой привал на полянке «</w:t>
      </w:r>
      <w:r w:rsidR="000D7656" w:rsidRPr="009B193B">
        <w:rPr>
          <w:rFonts w:ascii="Times New Roman" w:eastAsia="Times New Roman" w:hAnsi="Times New Roman"/>
          <w:b/>
          <w:bCs/>
          <w:color w:val="000000" w:themeColor="text1"/>
          <w:sz w:val="28"/>
          <w:szCs w:val="28"/>
          <w:lang w:eastAsia="ru-RU"/>
        </w:rPr>
        <w:t>Веселая минутка</w:t>
      </w:r>
      <w:r w:rsidR="002D5C8B" w:rsidRPr="009B193B">
        <w:rPr>
          <w:rFonts w:ascii="Times New Roman" w:eastAsia="Times New Roman" w:hAnsi="Times New Roman"/>
          <w:b/>
          <w:bCs/>
          <w:color w:val="000000" w:themeColor="text1"/>
          <w:sz w:val="28"/>
          <w:szCs w:val="28"/>
          <w:lang w:eastAsia="ru-RU"/>
        </w:rPr>
        <w:t>»</w:t>
      </w:r>
      <w:r w:rsidR="00DD6668" w:rsidRPr="009B193B">
        <w:rPr>
          <w:rFonts w:ascii="Times New Roman" w:eastAsia="Times New Roman" w:hAnsi="Times New Roman"/>
          <w:b/>
          <w:bCs/>
          <w:color w:val="000000" w:themeColor="text1"/>
          <w:sz w:val="28"/>
          <w:szCs w:val="28"/>
          <w:lang w:eastAsia="ru-RU"/>
        </w:rPr>
        <w:t xml:space="preserve"> и </w:t>
      </w:r>
      <w:r w:rsidR="00DD6668" w:rsidRPr="009B193B">
        <w:rPr>
          <w:rFonts w:ascii="Times New Roman" w:hAnsi="Times New Roman"/>
          <w:sz w:val="28"/>
          <w:szCs w:val="28"/>
        </w:rPr>
        <w:t xml:space="preserve"> отдохнуть, </w:t>
      </w:r>
      <w:r w:rsidR="00403788" w:rsidRPr="009B193B">
        <w:rPr>
          <w:rFonts w:ascii="Times New Roman" w:hAnsi="Times New Roman"/>
          <w:sz w:val="28"/>
          <w:szCs w:val="28"/>
        </w:rPr>
        <w:t xml:space="preserve"> просмотре</w:t>
      </w:r>
      <w:r w:rsidR="000D7656" w:rsidRPr="009B193B">
        <w:rPr>
          <w:rFonts w:ascii="Times New Roman" w:hAnsi="Times New Roman"/>
          <w:sz w:val="28"/>
          <w:szCs w:val="28"/>
        </w:rPr>
        <w:t xml:space="preserve">ть серию киножурнала «Ералаш», но быть очень </w:t>
      </w:r>
      <w:r w:rsidR="000D7656" w:rsidRPr="009B193B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>в</w:t>
      </w:r>
      <w:r w:rsidR="00DD6668" w:rsidRPr="009B193B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 xml:space="preserve">нимательным и наблюдательным, чтобы потом </w:t>
      </w:r>
      <w:r w:rsidR="000D7656" w:rsidRPr="009B193B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 xml:space="preserve">ответить на вопрос – где </w:t>
      </w:r>
      <w:r w:rsidR="00D228FF" w:rsidRPr="009B193B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>же режиссёры допустили  ошибку</w:t>
      </w:r>
      <w:r w:rsidR="00C80ACA" w:rsidRPr="009B193B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 xml:space="preserve"> в видеосюжете</w:t>
      </w:r>
      <w:r w:rsidR="000D7656" w:rsidRPr="009B193B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>?</w:t>
      </w:r>
    </w:p>
    <w:p w:rsidR="00403788" w:rsidRPr="009B193B" w:rsidRDefault="001454CA" w:rsidP="009B193B">
      <w:pPr>
        <w:pStyle w:val="a8"/>
        <w:spacing w:line="360" w:lineRule="auto"/>
        <w:rPr>
          <w:rFonts w:ascii="Times New Roman" w:eastAsia="Times New Roman" w:hAnsi="Times New Roman"/>
          <w:b/>
          <w:bCs/>
          <w:color w:val="000000" w:themeColor="text1"/>
          <w:sz w:val="28"/>
          <w:szCs w:val="28"/>
          <w:lang w:eastAsia="ru-RU"/>
        </w:rPr>
      </w:pPr>
      <w:r w:rsidRPr="009B193B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 xml:space="preserve"> - Так где же допущена ошибка?</w:t>
      </w:r>
    </w:p>
    <w:p w:rsidR="0066511F" w:rsidRPr="009B193B" w:rsidRDefault="0024711E" w:rsidP="009B193B">
      <w:pPr>
        <w:pStyle w:val="a8"/>
        <w:spacing w:line="360" w:lineRule="auto"/>
        <w:rPr>
          <w:rFonts w:ascii="Times New Roman" w:hAnsi="Times New Roman"/>
          <w:sz w:val="28"/>
          <w:szCs w:val="28"/>
        </w:rPr>
      </w:pPr>
      <w:r w:rsidRPr="009B193B">
        <w:rPr>
          <w:rFonts w:ascii="Times New Roman" w:hAnsi="Times New Roman"/>
          <w:sz w:val="28"/>
          <w:szCs w:val="28"/>
        </w:rPr>
        <w:t>- Я вам помогу. Прочитайте</w:t>
      </w:r>
      <w:r w:rsidR="00D228FF" w:rsidRPr="009B193B">
        <w:rPr>
          <w:rFonts w:ascii="Times New Roman" w:hAnsi="Times New Roman"/>
          <w:sz w:val="28"/>
          <w:szCs w:val="28"/>
        </w:rPr>
        <w:t xml:space="preserve"> выражение </w:t>
      </w:r>
      <w:r w:rsidRPr="009B193B">
        <w:rPr>
          <w:rFonts w:ascii="Times New Roman" w:hAnsi="Times New Roman"/>
          <w:sz w:val="28"/>
          <w:szCs w:val="28"/>
        </w:rPr>
        <w:t xml:space="preserve">  </w:t>
      </w:r>
      <w:r w:rsidR="00D228FF" w:rsidRPr="009B193B">
        <w:rPr>
          <w:rFonts w:ascii="Times New Roman" w:hAnsi="Times New Roman"/>
          <w:sz w:val="28"/>
          <w:szCs w:val="28"/>
        </w:rPr>
        <w:t>а</w:t>
      </w:r>
      <w:r w:rsidR="00D228FF" w:rsidRPr="009B193B">
        <w:rPr>
          <w:rFonts w:ascii="Times New Roman" w:hAnsi="Times New Roman"/>
          <w:sz w:val="28"/>
          <w:szCs w:val="28"/>
          <w:vertAlign w:val="superscript"/>
        </w:rPr>
        <w:t>2</w:t>
      </w:r>
      <w:r w:rsidR="001454CA" w:rsidRPr="009B193B">
        <w:rPr>
          <w:rFonts w:ascii="Times New Roman" w:hAnsi="Times New Roman"/>
          <w:sz w:val="28"/>
          <w:szCs w:val="28"/>
        </w:rPr>
        <w:t>+</w:t>
      </w:r>
      <w:r w:rsidR="001454CA" w:rsidRPr="009B193B">
        <w:rPr>
          <w:rFonts w:ascii="Times New Roman" w:hAnsi="Times New Roman"/>
          <w:sz w:val="28"/>
          <w:szCs w:val="28"/>
          <w:lang w:val="en-US"/>
        </w:rPr>
        <w:t>b</w:t>
      </w:r>
      <w:r w:rsidR="00D228FF" w:rsidRPr="009B193B">
        <w:rPr>
          <w:rFonts w:ascii="Times New Roman" w:hAnsi="Times New Roman"/>
          <w:sz w:val="28"/>
          <w:szCs w:val="28"/>
          <w:vertAlign w:val="superscript"/>
        </w:rPr>
        <w:t>2</w:t>
      </w:r>
      <w:r w:rsidRPr="009B193B">
        <w:rPr>
          <w:rFonts w:ascii="Times New Roman" w:hAnsi="Times New Roman"/>
          <w:sz w:val="28"/>
          <w:szCs w:val="28"/>
        </w:rPr>
        <w:t>.</w:t>
      </w:r>
    </w:p>
    <w:p w:rsidR="0024711E" w:rsidRPr="009B193B" w:rsidRDefault="0024711E" w:rsidP="009B193B">
      <w:pPr>
        <w:pStyle w:val="a8"/>
        <w:spacing w:line="360" w:lineRule="auto"/>
        <w:rPr>
          <w:rFonts w:ascii="Times New Roman" w:hAnsi="Times New Roman"/>
          <w:i/>
          <w:sz w:val="28"/>
          <w:szCs w:val="28"/>
        </w:rPr>
      </w:pPr>
      <w:r w:rsidRPr="009B193B">
        <w:rPr>
          <w:rFonts w:ascii="Times New Roman" w:hAnsi="Times New Roman"/>
          <w:sz w:val="28"/>
          <w:szCs w:val="28"/>
        </w:rPr>
        <w:t xml:space="preserve">- А какова была формулировка в видеосюжете? </w:t>
      </w:r>
      <w:r w:rsidRPr="009B193B">
        <w:rPr>
          <w:rFonts w:ascii="Times New Roman" w:hAnsi="Times New Roman"/>
          <w:i/>
          <w:sz w:val="28"/>
          <w:szCs w:val="28"/>
        </w:rPr>
        <w:t>(сумма катетов в квадрате)</w:t>
      </w:r>
    </w:p>
    <w:p w:rsidR="0024711E" w:rsidRPr="009B193B" w:rsidRDefault="0024711E" w:rsidP="009B193B">
      <w:pPr>
        <w:pStyle w:val="a8"/>
        <w:spacing w:line="360" w:lineRule="auto"/>
        <w:rPr>
          <w:rFonts w:ascii="Times New Roman" w:hAnsi="Times New Roman"/>
          <w:sz w:val="28"/>
          <w:szCs w:val="28"/>
        </w:rPr>
      </w:pPr>
      <w:r w:rsidRPr="009B193B">
        <w:rPr>
          <w:rFonts w:ascii="Times New Roman" w:hAnsi="Times New Roman"/>
          <w:sz w:val="28"/>
          <w:szCs w:val="28"/>
        </w:rPr>
        <w:t xml:space="preserve">- Запишите данную формулировку </w:t>
      </w:r>
      <w:r w:rsidRPr="009B193B">
        <w:rPr>
          <w:rFonts w:ascii="Times New Roman" w:hAnsi="Times New Roman"/>
          <w:i/>
          <w:sz w:val="28"/>
          <w:szCs w:val="28"/>
        </w:rPr>
        <w:t>( (а+</w:t>
      </w:r>
      <w:r w:rsidR="001454CA" w:rsidRPr="009B193B">
        <w:rPr>
          <w:rFonts w:ascii="Times New Roman" w:hAnsi="Times New Roman"/>
          <w:i/>
          <w:sz w:val="28"/>
          <w:szCs w:val="28"/>
          <w:lang w:val="en-US"/>
        </w:rPr>
        <w:t>b</w:t>
      </w:r>
      <w:r w:rsidRPr="009B193B">
        <w:rPr>
          <w:rFonts w:ascii="Times New Roman" w:hAnsi="Times New Roman"/>
          <w:i/>
          <w:sz w:val="28"/>
          <w:szCs w:val="28"/>
        </w:rPr>
        <w:t>)</w:t>
      </w:r>
      <w:r w:rsidRPr="009B193B">
        <w:rPr>
          <w:rFonts w:ascii="Times New Roman" w:hAnsi="Times New Roman"/>
          <w:i/>
          <w:sz w:val="28"/>
          <w:szCs w:val="28"/>
          <w:vertAlign w:val="superscript"/>
        </w:rPr>
        <w:t>2</w:t>
      </w:r>
      <w:r w:rsidRPr="009B193B">
        <w:rPr>
          <w:rFonts w:ascii="Times New Roman" w:hAnsi="Times New Roman"/>
          <w:i/>
          <w:sz w:val="28"/>
          <w:szCs w:val="28"/>
        </w:rPr>
        <w:t>)</w:t>
      </w:r>
      <w:r w:rsidRPr="009B193B">
        <w:rPr>
          <w:rFonts w:ascii="Times New Roman" w:hAnsi="Times New Roman"/>
          <w:sz w:val="28"/>
          <w:szCs w:val="28"/>
        </w:rPr>
        <w:t xml:space="preserve">. </w:t>
      </w:r>
    </w:p>
    <w:p w:rsidR="002D5C8B" w:rsidRPr="009B193B" w:rsidRDefault="0024711E" w:rsidP="009B193B">
      <w:pPr>
        <w:pStyle w:val="a8"/>
        <w:spacing w:line="360" w:lineRule="auto"/>
        <w:rPr>
          <w:rFonts w:ascii="Times New Roman" w:hAnsi="Times New Roman"/>
          <w:sz w:val="28"/>
          <w:szCs w:val="28"/>
        </w:rPr>
      </w:pPr>
      <w:r w:rsidRPr="009B193B">
        <w:rPr>
          <w:rFonts w:ascii="Times New Roman" w:hAnsi="Times New Roman"/>
          <w:sz w:val="28"/>
          <w:szCs w:val="28"/>
        </w:rPr>
        <w:t>- Давайте, ребята постараемся</w:t>
      </w:r>
      <w:r w:rsidR="00D53324" w:rsidRPr="009B193B">
        <w:rPr>
          <w:rFonts w:ascii="Times New Roman" w:hAnsi="Times New Roman"/>
          <w:sz w:val="28"/>
          <w:szCs w:val="28"/>
        </w:rPr>
        <w:t>,</w:t>
      </w:r>
      <w:r w:rsidRPr="009B193B">
        <w:rPr>
          <w:rFonts w:ascii="Times New Roman" w:hAnsi="Times New Roman"/>
          <w:sz w:val="28"/>
          <w:szCs w:val="28"/>
        </w:rPr>
        <w:t xml:space="preserve"> чтобы у нас не было таких казусов.</w:t>
      </w:r>
    </w:p>
    <w:p w:rsidR="002D5C8B" w:rsidRPr="009B193B" w:rsidRDefault="002D5C8B" w:rsidP="009B193B">
      <w:pPr>
        <w:pStyle w:val="a8"/>
        <w:spacing w:line="360" w:lineRule="auto"/>
        <w:ind w:firstLine="708"/>
        <w:rPr>
          <w:rFonts w:ascii="Times New Roman" w:hAnsi="Times New Roman"/>
          <w:sz w:val="28"/>
          <w:szCs w:val="28"/>
        </w:rPr>
      </w:pPr>
      <w:r w:rsidRPr="009B193B">
        <w:rPr>
          <w:rFonts w:ascii="Times New Roman" w:hAnsi="Times New Roman"/>
          <w:sz w:val="28"/>
          <w:szCs w:val="28"/>
        </w:rPr>
        <w:t xml:space="preserve">Продолжим наше путешествие. Сейчас каждому из вас предстоит преодолеть </w:t>
      </w:r>
      <w:r w:rsidR="00DD6668" w:rsidRPr="009B193B">
        <w:rPr>
          <w:rFonts w:ascii="Times New Roman" w:hAnsi="Times New Roman"/>
          <w:b/>
          <w:sz w:val="28"/>
          <w:szCs w:val="28"/>
        </w:rPr>
        <w:t>Крепость Знаний</w:t>
      </w:r>
      <w:r w:rsidRPr="009B193B">
        <w:rPr>
          <w:rFonts w:ascii="Times New Roman" w:hAnsi="Times New Roman"/>
          <w:sz w:val="28"/>
          <w:szCs w:val="28"/>
        </w:rPr>
        <w:t>, а для этого надо решить  задачи, карточки с которыми находятся у вас на партах. Одолев эту крепость, меняемся карточками,  проверяем друг друга и выставляем оценки</w:t>
      </w:r>
      <w:r w:rsidR="00C80ACA" w:rsidRPr="009B193B">
        <w:rPr>
          <w:rFonts w:ascii="Times New Roman" w:hAnsi="Times New Roman"/>
          <w:sz w:val="28"/>
          <w:szCs w:val="28"/>
        </w:rPr>
        <w:t>. Время на «взятие Крепости» – 3</w:t>
      </w:r>
      <w:r w:rsidRPr="009B193B">
        <w:rPr>
          <w:rFonts w:ascii="Times New Roman" w:hAnsi="Times New Roman"/>
          <w:sz w:val="28"/>
          <w:szCs w:val="28"/>
        </w:rPr>
        <w:t xml:space="preserve"> мин.</w:t>
      </w:r>
    </w:p>
    <w:p w:rsidR="00673C9C" w:rsidRPr="009B193B" w:rsidRDefault="000A4929" w:rsidP="009B193B">
      <w:pPr>
        <w:shd w:val="clear" w:color="auto" w:fill="FFFFFF"/>
        <w:spacing w:after="12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B193B">
        <w:rPr>
          <w:rFonts w:ascii="Times New Roman" w:eastAsia="Calibri" w:hAnsi="Times New Roman" w:cs="Times New Roman"/>
          <w:b/>
          <w:sz w:val="28"/>
          <w:szCs w:val="28"/>
          <w:lang w:val="en-US"/>
        </w:rPr>
        <w:t>X</w:t>
      </w:r>
      <w:r w:rsidR="001454CA" w:rsidRPr="009B193B">
        <w:rPr>
          <w:rFonts w:ascii="Times New Roman" w:eastAsia="Calibri" w:hAnsi="Times New Roman" w:cs="Times New Roman"/>
          <w:b/>
          <w:sz w:val="28"/>
          <w:szCs w:val="28"/>
          <w:lang w:val="en-US"/>
        </w:rPr>
        <w:t>I</w:t>
      </w:r>
      <w:r w:rsidRPr="009B193B">
        <w:rPr>
          <w:rFonts w:ascii="Times New Roman" w:eastAsia="Calibri" w:hAnsi="Times New Roman" w:cs="Times New Roman"/>
          <w:b/>
          <w:sz w:val="28"/>
          <w:szCs w:val="28"/>
        </w:rPr>
        <w:t>.</w:t>
      </w:r>
      <w:r w:rsidRPr="009B193B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673C9C" w:rsidRPr="009B193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Тест </w:t>
      </w:r>
      <w:r w:rsidR="00800D38" w:rsidRPr="009B193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с самопроверкой </w:t>
      </w:r>
      <w:r w:rsidR="00673C9C" w:rsidRPr="009B193B">
        <w:rPr>
          <w:rFonts w:ascii="Times New Roman" w:eastAsia="Times New Roman" w:hAnsi="Times New Roman" w:cs="Times New Roman"/>
          <w:sz w:val="28"/>
          <w:szCs w:val="28"/>
          <w:lang w:eastAsia="ru-RU"/>
        </w:rPr>
        <w:t>(подчеркни ответ):</w:t>
      </w:r>
    </w:p>
    <w:p w:rsidR="00FB5D74" w:rsidRPr="009B193B" w:rsidRDefault="00FB5D74" w:rsidP="009B193B">
      <w:pPr>
        <w:numPr>
          <w:ilvl w:val="0"/>
          <w:numId w:val="7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9B193B">
        <w:rPr>
          <w:rFonts w:ascii="Times New Roman" w:hAnsi="Times New Roman" w:cs="Times New Roman"/>
          <w:sz w:val="28"/>
          <w:szCs w:val="28"/>
        </w:rPr>
        <w:t>Катеты прямоугольного треугольника равны 12 см и 5 см. Найти гипотенузу этого треугольника.</w:t>
      </w:r>
      <w:r w:rsidR="009B193B">
        <w:rPr>
          <w:rFonts w:ascii="Times New Roman" w:hAnsi="Times New Roman" w:cs="Times New Roman"/>
          <w:sz w:val="28"/>
          <w:szCs w:val="28"/>
        </w:rPr>
        <w:t xml:space="preserve">   </w:t>
      </w:r>
      <w:r w:rsidRPr="009B193B">
        <w:rPr>
          <w:rFonts w:ascii="Times New Roman" w:hAnsi="Times New Roman" w:cs="Times New Roman"/>
          <w:sz w:val="28"/>
          <w:szCs w:val="28"/>
        </w:rPr>
        <w:t>а) 49 см     б) 13 см     в) 289</w:t>
      </w:r>
    </w:p>
    <w:p w:rsidR="00FB5D74" w:rsidRPr="009B193B" w:rsidRDefault="00FB5D74" w:rsidP="009B193B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9B193B">
        <w:rPr>
          <w:rFonts w:ascii="Times New Roman" w:hAnsi="Times New Roman" w:cs="Times New Roman"/>
          <w:sz w:val="28"/>
          <w:szCs w:val="28"/>
        </w:rPr>
        <w:t>2.    Гипотенуза прямоугольного треугольника равна 5 см, а один из катетов 3 см. Найти второй катет.</w:t>
      </w:r>
      <w:r w:rsidR="009B193B">
        <w:rPr>
          <w:rFonts w:ascii="Times New Roman" w:hAnsi="Times New Roman" w:cs="Times New Roman"/>
          <w:sz w:val="28"/>
          <w:szCs w:val="28"/>
        </w:rPr>
        <w:t xml:space="preserve">  </w:t>
      </w:r>
      <w:r w:rsidRPr="009B193B">
        <w:rPr>
          <w:rFonts w:ascii="Times New Roman" w:hAnsi="Times New Roman" w:cs="Times New Roman"/>
          <w:sz w:val="28"/>
          <w:szCs w:val="28"/>
        </w:rPr>
        <w:t xml:space="preserve">а) 4 см       б) 2 см       в) </w:t>
      </w:r>
      <w:r w:rsidRPr="009B193B">
        <w:rPr>
          <w:rFonts w:ascii="Times New Roman" w:hAnsi="Times New Roman" w:cs="Times New Roman"/>
          <w:position w:val="-8"/>
          <w:sz w:val="28"/>
          <w:szCs w:val="28"/>
        </w:rPr>
        <w:object w:dxaOrig="480" w:dyaOrig="3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1.75pt;height:21.75pt" o:ole="">
            <v:imagedata r:id="rId23" o:title=""/>
          </v:shape>
          <o:OLEObject Type="Embed" ProgID="Equation.3" ShapeID="_x0000_i1025" DrawAspect="Content" ObjectID="_1637272633" r:id="rId24"/>
        </w:object>
      </w:r>
    </w:p>
    <w:p w:rsidR="00FB5D74" w:rsidRPr="009B193B" w:rsidRDefault="00FB5D74" w:rsidP="009B193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9B193B">
        <w:rPr>
          <w:rFonts w:ascii="Times New Roman" w:hAnsi="Times New Roman" w:cs="Times New Roman"/>
          <w:sz w:val="28"/>
          <w:szCs w:val="28"/>
        </w:rPr>
        <w:t>3.  В прямоугольном треугольнике стороны имеют длину 9 см, 15 см, 12 см. Как  называется сторона, имеющая длину 15 см?</w:t>
      </w:r>
      <w:r w:rsidR="009B193B">
        <w:rPr>
          <w:rFonts w:ascii="Times New Roman" w:hAnsi="Times New Roman" w:cs="Times New Roman"/>
          <w:sz w:val="28"/>
          <w:szCs w:val="28"/>
        </w:rPr>
        <w:t xml:space="preserve"> </w:t>
      </w:r>
      <w:r w:rsidRPr="009B193B">
        <w:rPr>
          <w:rFonts w:ascii="Times New Roman" w:hAnsi="Times New Roman" w:cs="Times New Roman"/>
          <w:sz w:val="28"/>
          <w:szCs w:val="28"/>
        </w:rPr>
        <w:t xml:space="preserve"> а) катет б) основание  в) гипотенуза</w:t>
      </w:r>
    </w:p>
    <w:p w:rsidR="00FB5D74" w:rsidRPr="009B193B" w:rsidRDefault="00FB5D74" w:rsidP="009B193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9B193B">
        <w:rPr>
          <w:rFonts w:ascii="Times New Roman" w:hAnsi="Times New Roman" w:cs="Times New Roman"/>
          <w:sz w:val="28"/>
          <w:szCs w:val="28"/>
        </w:rPr>
        <w:lastRenderedPageBreak/>
        <w:t>4.   Запишите теорему Пифагора для треугольник</w:t>
      </w:r>
      <w:r w:rsidR="009B193B">
        <w:rPr>
          <w:rFonts w:ascii="Times New Roman" w:hAnsi="Times New Roman" w:cs="Times New Roman"/>
          <w:sz w:val="28"/>
          <w:szCs w:val="28"/>
        </w:rPr>
        <w:t>а АВС, у которого угол В прямой</w:t>
      </w:r>
      <w:r w:rsidRPr="009B193B">
        <w:rPr>
          <w:rFonts w:ascii="Times New Roman" w:hAnsi="Times New Roman" w:cs="Times New Roman"/>
          <w:sz w:val="28"/>
          <w:szCs w:val="28"/>
        </w:rPr>
        <w:t xml:space="preserve">  а) </w:t>
      </w:r>
      <w:r w:rsidRPr="009B193B">
        <w:rPr>
          <w:rFonts w:ascii="Times New Roman" w:hAnsi="Times New Roman" w:cs="Times New Roman"/>
          <w:sz w:val="28"/>
          <w:szCs w:val="28"/>
          <w:lang w:val="en-US"/>
        </w:rPr>
        <w:t>AB</w:t>
      </w:r>
      <w:r w:rsidRPr="009B193B">
        <w:rPr>
          <w:rFonts w:ascii="Times New Roman" w:hAnsi="Times New Roman" w:cs="Times New Roman"/>
          <w:sz w:val="28"/>
          <w:szCs w:val="28"/>
        </w:rPr>
        <w:t>²=</w:t>
      </w:r>
      <w:r w:rsidRPr="009B193B">
        <w:rPr>
          <w:rFonts w:ascii="Times New Roman" w:hAnsi="Times New Roman" w:cs="Times New Roman"/>
          <w:sz w:val="28"/>
          <w:szCs w:val="28"/>
          <w:lang w:val="en-US"/>
        </w:rPr>
        <w:t>AC</w:t>
      </w:r>
      <w:r w:rsidRPr="009B193B">
        <w:rPr>
          <w:rFonts w:ascii="Times New Roman" w:hAnsi="Times New Roman" w:cs="Times New Roman"/>
          <w:sz w:val="28"/>
          <w:szCs w:val="28"/>
        </w:rPr>
        <w:t>²+</w:t>
      </w:r>
      <w:r w:rsidRPr="009B193B">
        <w:rPr>
          <w:rFonts w:ascii="Times New Roman" w:hAnsi="Times New Roman" w:cs="Times New Roman"/>
          <w:sz w:val="28"/>
          <w:szCs w:val="28"/>
          <w:lang w:val="en-US"/>
        </w:rPr>
        <w:t>BC</w:t>
      </w:r>
      <w:r w:rsidRPr="009B193B">
        <w:rPr>
          <w:rFonts w:ascii="Times New Roman" w:hAnsi="Times New Roman" w:cs="Times New Roman"/>
          <w:sz w:val="28"/>
          <w:szCs w:val="28"/>
        </w:rPr>
        <w:t xml:space="preserve">²    б) </w:t>
      </w:r>
      <w:r w:rsidRPr="009B193B">
        <w:rPr>
          <w:rFonts w:ascii="Times New Roman" w:hAnsi="Times New Roman" w:cs="Times New Roman"/>
          <w:sz w:val="28"/>
          <w:szCs w:val="28"/>
          <w:lang w:val="en-US"/>
        </w:rPr>
        <w:t>AC</w:t>
      </w:r>
      <w:r w:rsidRPr="009B193B">
        <w:rPr>
          <w:rFonts w:ascii="Times New Roman" w:hAnsi="Times New Roman" w:cs="Times New Roman"/>
          <w:sz w:val="28"/>
          <w:szCs w:val="28"/>
        </w:rPr>
        <w:t>²=</w:t>
      </w:r>
      <w:r w:rsidRPr="009B193B">
        <w:rPr>
          <w:rFonts w:ascii="Times New Roman" w:hAnsi="Times New Roman" w:cs="Times New Roman"/>
          <w:sz w:val="28"/>
          <w:szCs w:val="28"/>
          <w:lang w:val="en-US"/>
        </w:rPr>
        <w:t>AB</w:t>
      </w:r>
      <w:r w:rsidRPr="009B193B">
        <w:rPr>
          <w:rFonts w:ascii="Times New Roman" w:hAnsi="Times New Roman" w:cs="Times New Roman"/>
          <w:sz w:val="28"/>
          <w:szCs w:val="28"/>
        </w:rPr>
        <w:t>²+</w:t>
      </w:r>
      <w:r w:rsidRPr="009B193B">
        <w:rPr>
          <w:rFonts w:ascii="Times New Roman" w:hAnsi="Times New Roman" w:cs="Times New Roman"/>
          <w:sz w:val="28"/>
          <w:szCs w:val="28"/>
          <w:lang w:val="en-US"/>
        </w:rPr>
        <w:t>BC</w:t>
      </w:r>
      <w:r w:rsidRPr="009B193B">
        <w:rPr>
          <w:rFonts w:ascii="Times New Roman" w:hAnsi="Times New Roman" w:cs="Times New Roman"/>
          <w:sz w:val="28"/>
          <w:szCs w:val="28"/>
        </w:rPr>
        <w:t xml:space="preserve">²     в) </w:t>
      </w:r>
      <w:r w:rsidRPr="009B193B">
        <w:rPr>
          <w:rFonts w:ascii="Times New Roman" w:hAnsi="Times New Roman" w:cs="Times New Roman"/>
          <w:sz w:val="28"/>
          <w:szCs w:val="28"/>
          <w:lang w:val="en-US"/>
        </w:rPr>
        <w:t>B</w:t>
      </w:r>
      <w:r w:rsidRPr="009B193B">
        <w:rPr>
          <w:rFonts w:ascii="Times New Roman" w:hAnsi="Times New Roman" w:cs="Times New Roman"/>
          <w:sz w:val="28"/>
          <w:szCs w:val="28"/>
        </w:rPr>
        <w:t>С²=</w:t>
      </w:r>
      <w:r w:rsidRPr="009B193B">
        <w:rPr>
          <w:rFonts w:ascii="Times New Roman" w:hAnsi="Times New Roman" w:cs="Times New Roman"/>
          <w:sz w:val="28"/>
          <w:szCs w:val="28"/>
          <w:lang w:val="en-US"/>
        </w:rPr>
        <w:t>AB</w:t>
      </w:r>
      <w:r w:rsidRPr="009B193B">
        <w:rPr>
          <w:rFonts w:ascii="Times New Roman" w:hAnsi="Times New Roman" w:cs="Times New Roman"/>
          <w:sz w:val="28"/>
          <w:szCs w:val="28"/>
        </w:rPr>
        <w:t>²+</w:t>
      </w:r>
      <w:r w:rsidRPr="009B193B">
        <w:rPr>
          <w:rFonts w:ascii="Times New Roman" w:hAnsi="Times New Roman" w:cs="Times New Roman"/>
          <w:sz w:val="28"/>
          <w:szCs w:val="28"/>
          <w:lang w:val="en-US"/>
        </w:rPr>
        <w:t>AC</w:t>
      </w:r>
      <w:r w:rsidRPr="009B193B">
        <w:rPr>
          <w:rFonts w:ascii="Times New Roman" w:hAnsi="Times New Roman" w:cs="Times New Roman"/>
          <w:sz w:val="28"/>
          <w:szCs w:val="28"/>
        </w:rPr>
        <w:t>²</w:t>
      </w:r>
    </w:p>
    <w:p w:rsidR="00D53324" w:rsidRPr="009B193B" w:rsidRDefault="00181CEE" w:rsidP="009B193B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B193B">
        <w:rPr>
          <w:rFonts w:ascii="Times New Roman" w:eastAsia="Times New Roman" w:hAnsi="Times New Roman" w:cs="Times New Roman"/>
          <w:sz w:val="28"/>
          <w:szCs w:val="28"/>
          <w:lang w:eastAsia="ru-RU"/>
        </w:rPr>
        <w:t>5</w:t>
      </w:r>
      <w:r w:rsidR="00673C9C" w:rsidRPr="009B193B">
        <w:rPr>
          <w:rFonts w:ascii="Times New Roman" w:eastAsia="Times New Roman" w:hAnsi="Times New Roman" w:cs="Times New Roman"/>
          <w:sz w:val="28"/>
          <w:szCs w:val="28"/>
          <w:lang w:eastAsia="ru-RU"/>
        </w:rPr>
        <w:t>. Найти площадь прямоугольного треугольника</w:t>
      </w:r>
      <w:r w:rsidR="00800D38" w:rsidRPr="009B193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если его гипотенуза равны 10 см, а катет - </w:t>
      </w:r>
      <w:r w:rsidR="00673C9C" w:rsidRPr="009B193B">
        <w:rPr>
          <w:rFonts w:ascii="Times New Roman" w:eastAsia="Times New Roman" w:hAnsi="Times New Roman" w:cs="Times New Roman"/>
          <w:sz w:val="28"/>
          <w:szCs w:val="28"/>
          <w:lang w:eastAsia="ru-RU"/>
        </w:rPr>
        <w:t>8см.</w:t>
      </w:r>
      <w:r w:rsidR="009B193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="000A6B8C" w:rsidRPr="009B193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А) </w:t>
      </w:r>
      <w:r w:rsidR="00800D38" w:rsidRPr="009B193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8</w:t>
      </w:r>
      <w:r w:rsidR="00673C9C" w:rsidRPr="009B193B">
        <w:rPr>
          <w:rFonts w:ascii="Times New Roman" w:eastAsia="Times New Roman" w:hAnsi="Times New Roman" w:cs="Times New Roman"/>
          <w:sz w:val="28"/>
          <w:szCs w:val="28"/>
          <w:lang w:eastAsia="ru-RU"/>
        </w:rPr>
        <w:t>0 см</w:t>
      </w:r>
      <w:r w:rsidR="00673C9C" w:rsidRPr="009B193B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2</w:t>
      </w:r>
      <w:r w:rsidR="000A6B8C" w:rsidRPr="009B193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б)</w:t>
      </w:r>
      <w:r w:rsidR="00800D38" w:rsidRPr="009B193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24</w:t>
      </w:r>
      <w:r w:rsidR="00673C9C" w:rsidRPr="009B193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см</w:t>
      </w:r>
      <w:r w:rsidR="00673C9C" w:rsidRPr="009B193B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2</w:t>
      </w:r>
      <w:r w:rsidR="000A6B8C" w:rsidRPr="009B193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в)</w:t>
      </w:r>
      <w:r w:rsidR="00800D38" w:rsidRPr="009B193B">
        <w:rPr>
          <w:rFonts w:ascii="Times New Roman" w:eastAsia="Times New Roman" w:hAnsi="Times New Roman" w:cs="Times New Roman"/>
          <w:sz w:val="28"/>
          <w:szCs w:val="28"/>
          <w:lang w:eastAsia="ru-RU"/>
        </w:rPr>
        <w:t>48</w:t>
      </w:r>
      <w:r w:rsidR="00673C9C" w:rsidRPr="009B193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см</w:t>
      </w:r>
      <w:r w:rsidR="00673C9C" w:rsidRPr="009B193B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2</w:t>
      </w:r>
      <w:r w:rsidR="000A6B8C" w:rsidRPr="009B193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г) </w:t>
      </w:r>
      <w:r w:rsidR="00800D38" w:rsidRPr="009B193B">
        <w:rPr>
          <w:rFonts w:ascii="Times New Roman" w:eastAsia="Times New Roman" w:hAnsi="Times New Roman" w:cs="Times New Roman"/>
          <w:sz w:val="28"/>
          <w:szCs w:val="28"/>
          <w:lang w:eastAsia="ru-RU"/>
        </w:rPr>
        <w:t>40</w:t>
      </w:r>
      <w:r w:rsidR="00673C9C" w:rsidRPr="009B193B">
        <w:rPr>
          <w:rFonts w:ascii="Times New Roman" w:eastAsia="Times New Roman" w:hAnsi="Times New Roman" w:cs="Times New Roman"/>
          <w:sz w:val="28"/>
          <w:szCs w:val="28"/>
          <w:lang w:eastAsia="ru-RU"/>
        </w:rPr>
        <w:t>см</w:t>
      </w:r>
      <w:r w:rsidR="00673C9C" w:rsidRPr="009B193B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2</w:t>
      </w:r>
      <w:r w:rsidR="00673C9C" w:rsidRPr="009B193B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673C9C" w:rsidRPr="009B193B" w:rsidRDefault="0024711E" w:rsidP="009B193B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9B193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- Время взятия крепости закончилось.</w:t>
      </w:r>
    </w:p>
    <w:p w:rsidR="001E5A45" w:rsidRPr="009B193B" w:rsidRDefault="00800D38" w:rsidP="009B193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B193B">
        <w:rPr>
          <w:rFonts w:ascii="Times New Roman" w:hAnsi="Times New Roman" w:cs="Times New Roman"/>
          <w:b/>
          <w:sz w:val="28"/>
          <w:szCs w:val="28"/>
        </w:rPr>
        <w:t xml:space="preserve">- </w:t>
      </w:r>
      <w:r w:rsidRPr="009B193B">
        <w:rPr>
          <w:rFonts w:ascii="Times New Roman" w:hAnsi="Times New Roman" w:cs="Times New Roman"/>
          <w:sz w:val="28"/>
          <w:szCs w:val="28"/>
        </w:rPr>
        <w:t xml:space="preserve">Обменяйтесь тестами, </w:t>
      </w:r>
      <w:r w:rsidR="000D7656" w:rsidRPr="009B193B">
        <w:rPr>
          <w:rFonts w:ascii="Times New Roman" w:hAnsi="Times New Roman" w:cs="Times New Roman"/>
          <w:sz w:val="28"/>
          <w:szCs w:val="28"/>
        </w:rPr>
        <w:t xml:space="preserve"> </w:t>
      </w:r>
      <w:r w:rsidRPr="009B193B">
        <w:rPr>
          <w:rFonts w:ascii="Times New Roman" w:hAnsi="Times New Roman" w:cs="Times New Roman"/>
          <w:sz w:val="28"/>
          <w:szCs w:val="28"/>
        </w:rPr>
        <w:t>провер</w:t>
      </w:r>
      <w:r w:rsidR="0024711E" w:rsidRPr="009B193B">
        <w:rPr>
          <w:rFonts w:ascii="Times New Roman" w:hAnsi="Times New Roman" w:cs="Times New Roman"/>
          <w:sz w:val="28"/>
          <w:szCs w:val="28"/>
        </w:rPr>
        <w:t>яем друг друга</w:t>
      </w:r>
      <w:r w:rsidR="000D7656" w:rsidRPr="009B193B">
        <w:rPr>
          <w:rFonts w:ascii="Times New Roman" w:hAnsi="Times New Roman" w:cs="Times New Roman"/>
          <w:sz w:val="28"/>
          <w:szCs w:val="28"/>
        </w:rPr>
        <w:t>.</w:t>
      </w:r>
    </w:p>
    <w:p w:rsidR="00800D38" w:rsidRPr="009B193B" w:rsidRDefault="000D7656" w:rsidP="009B193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B193B">
        <w:rPr>
          <w:rFonts w:ascii="Times New Roman" w:hAnsi="Times New Roman" w:cs="Times New Roman"/>
          <w:sz w:val="28"/>
          <w:szCs w:val="28"/>
        </w:rPr>
        <w:t>- Где вы испытали трудности?</w:t>
      </w:r>
    </w:p>
    <w:p w:rsidR="00800D38" w:rsidRPr="009B193B" w:rsidRDefault="000A6B8C" w:rsidP="009B193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B193B">
        <w:rPr>
          <w:rFonts w:ascii="Times New Roman" w:hAnsi="Times New Roman" w:cs="Times New Roman"/>
          <w:sz w:val="28"/>
          <w:szCs w:val="28"/>
        </w:rPr>
        <w:t>1) б           2) а        3)</w:t>
      </w:r>
      <w:r w:rsidR="00800D38" w:rsidRPr="009B193B">
        <w:rPr>
          <w:rFonts w:ascii="Times New Roman" w:hAnsi="Times New Roman" w:cs="Times New Roman"/>
          <w:sz w:val="28"/>
          <w:szCs w:val="28"/>
        </w:rPr>
        <w:t xml:space="preserve"> </w:t>
      </w:r>
      <w:r w:rsidRPr="009B193B">
        <w:rPr>
          <w:rFonts w:ascii="Times New Roman" w:hAnsi="Times New Roman" w:cs="Times New Roman"/>
          <w:sz w:val="28"/>
          <w:szCs w:val="28"/>
        </w:rPr>
        <w:t>в     4)   б</w:t>
      </w:r>
      <w:r w:rsidR="00800D38" w:rsidRPr="009B193B">
        <w:rPr>
          <w:rFonts w:ascii="Times New Roman" w:hAnsi="Times New Roman" w:cs="Times New Roman"/>
          <w:sz w:val="28"/>
          <w:szCs w:val="28"/>
        </w:rPr>
        <w:t xml:space="preserve">   </w:t>
      </w:r>
      <w:r w:rsidRPr="009B193B">
        <w:rPr>
          <w:rFonts w:ascii="Times New Roman" w:hAnsi="Times New Roman" w:cs="Times New Roman"/>
          <w:sz w:val="28"/>
          <w:szCs w:val="28"/>
        </w:rPr>
        <w:t xml:space="preserve">   5) б</w:t>
      </w:r>
    </w:p>
    <w:p w:rsidR="0004439B" w:rsidRPr="009B193B" w:rsidRDefault="000A6B8C" w:rsidP="009B193B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B193B">
        <w:rPr>
          <w:rFonts w:ascii="Times New Roman" w:hAnsi="Times New Roman" w:cs="Times New Roman"/>
          <w:sz w:val="28"/>
          <w:szCs w:val="28"/>
        </w:rPr>
        <w:t xml:space="preserve">5 </w:t>
      </w:r>
      <w:r w:rsidR="00800D38" w:rsidRPr="009B193B">
        <w:rPr>
          <w:rFonts w:ascii="Times New Roman" w:hAnsi="Times New Roman" w:cs="Times New Roman"/>
          <w:sz w:val="28"/>
          <w:szCs w:val="28"/>
        </w:rPr>
        <w:t xml:space="preserve">– «5»       </w:t>
      </w:r>
      <w:r w:rsidRPr="009B193B">
        <w:rPr>
          <w:rFonts w:ascii="Times New Roman" w:hAnsi="Times New Roman" w:cs="Times New Roman"/>
          <w:sz w:val="28"/>
          <w:szCs w:val="28"/>
        </w:rPr>
        <w:t xml:space="preserve">4 </w:t>
      </w:r>
      <w:r w:rsidR="00800D38" w:rsidRPr="009B193B">
        <w:rPr>
          <w:rFonts w:ascii="Times New Roman" w:hAnsi="Times New Roman" w:cs="Times New Roman"/>
          <w:sz w:val="28"/>
          <w:szCs w:val="28"/>
        </w:rPr>
        <w:t xml:space="preserve">  – «4»     </w:t>
      </w:r>
      <w:r w:rsidRPr="009B193B">
        <w:rPr>
          <w:rFonts w:ascii="Times New Roman" w:hAnsi="Times New Roman" w:cs="Times New Roman"/>
          <w:sz w:val="28"/>
          <w:szCs w:val="28"/>
        </w:rPr>
        <w:t xml:space="preserve"> 3 </w:t>
      </w:r>
      <w:r w:rsidR="00800D38" w:rsidRPr="009B193B">
        <w:rPr>
          <w:rFonts w:ascii="Times New Roman" w:hAnsi="Times New Roman" w:cs="Times New Roman"/>
          <w:sz w:val="28"/>
          <w:szCs w:val="28"/>
        </w:rPr>
        <w:t>– «3»</w:t>
      </w:r>
    </w:p>
    <w:p w:rsidR="00CC2756" w:rsidRPr="009B193B" w:rsidRDefault="00CC2756" w:rsidP="009B193B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9B193B"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  <w:t>XI</w:t>
      </w:r>
      <w:r w:rsidR="001454CA" w:rsidRPr="009B193B"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  <w:t>I</w:t>
      </w:r>
      <w:r w:rsidRPr="009B193B">
        <w:rPr>
          <w:rFonts w:ascii="Times New Roman" w:hAnsi="Times New Roman" w:cs="Times New Roman"/>
          <w:b/>
          <w:sz w:val="28"/>
          <w:szCs w:val="28"/>
          <w:u w:val="single"/>
        </w:rPr>
        <w:t xml:space="preserve">.  Итог урока </w:t>
      </w:r>
    </w:p>
    <w:p w:rsidR="00C02BA1" w:rsidRPr="009B193B" w:rsidRDefault="00CC2756" w:rsidP="009B193B">
      <w:pPr>
        <w:shd w:val="clear" w:color="auto" w:fill="FFFFFF"/>
        <w:spacing w:after="12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B19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C02BA1" w:rsidRPr="009B19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Посмотрите на карту, с радостью сооб</w:t>
      </w:r>
      <w:r w:rsidR="00683B68" w:rsidRPr="009B19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щаю вам, что мы достигли страны </w:t>
      </w:r>
      <w:proofErr w:type="spellStart"/>
      <w:r w:rsidR="00C02BA1" w:rsidRPr="009B19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</w:t>
      </w:r>
      <w:r w:rsidR="00683B68" w:rsidRPr="009B19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ифагории</w:t>
      </w:r>
      <w:proofErr w:type="spellEnd"/>
      <w:r w:rsidR="00C02BA1" w:rsidRPr="009B19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C02BA1" w:rsidRPr="009B193B" w:rsidRDefault="00C02BA1" w:rsidP="009B193B">
      <w:pPr>
        <w:shd w:val="clear" w:color="auto" w:fill="FFFFFF"/>
        <w:spacing w:after="120" w:line="360" w:lineRule="auto"/>
        <w:rPr>
          <w:rFonts w:ascii="Times New Roman" w:eastAsia="TimesNewRoman" w:hAnsi="Times New Roman" w:cs="Times New Roman"/>
          <w:sz w:val="28"/>
          <w:szCs w:val="28"/>
        </w:rPr>
      </w:pPr>
      <w:r w:rsidRPr="009B19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9B193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- Мне очень приятно было совершать путешествие вместе с вами. </w:t>
      </w:r>
      <w:r w:rsidRPr="009B193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Вы с достоинством прошли все испытания и поэтому я поздравляю вас с вступлением в </w:t>
      </w:r>
      <w:r w:rsidRPr="009B193B">
        <w:rPr>
          <w:rFonts w:ascii="Times New Roman" w:eastAsia="TimesNewRoman" w:hAnsi="Times New Roman" w:cs="Times New Roman"/>
          <w:sz w:val="28"/>
          <w:szCs w:val="28"/>
        </w:rPr>
        <w:t>Союз пифагорейцев.</w:t>
      </w:r>
      <w:r w:rsidR="00C80ACA" w:rsidRPr="009B193B">
        <w:rPr>
          <w:rFonts w:ascii="Times New Roman" w:eastAsia="TimesNewRoman" w:hAnsi="Times New Roman" w:cs="Times New Roman"/>
          <w:sz w:val="28"/>
          <w:szCs w:val="28"/>
        </w:rPr>
        <w:t xml:space="preserve"> В</w:t>
      </w:r>
      <w:r w:rsidRPr="009B193B">
        <w:rPr>
          <w:rFonts w:ascii="Times New Roman" w:eastAsia="TimesNewRoman" w:hAnsi="Times New Roman" w:cs="Times New Roman"/>
          <w:sz w:val="28"/>
          <w:szCs w:val="28"/>
        </w:rPr>
        <w:t xml:space="preserve">ручаю вам эмблему членов союза пифагорейцев.  – пятиконечную звезду. </w:t>
      </w:r>
      <w:r w:rsidR="002D5C8B" w:rsidRPr="009B193B">
        <w:rPr>
          <w:rFonts w:ascii="Times New Roman" w:hAnsi="Times New Roman" w:cs="Times New Roman"/>
          <w:sz w:val="28"/>
          <w:szCs w:val="28"/>
        </w:rPr>
        <w:t xml:space="preserve">В </w:t>
      </w:r>
      <w:r w:rsidR="0024711E" w:rsidRPr="009B193B">
        <w:rPr>
          <w:rFonts w:ascii="Times New Roman" w:hAnsi="Times New Roman" w:cs="Times New Roman"/>
          <w:sz w:val="28"/>
          <w:szCs w:val="28"/>
        </w:rPr>
        <w:t>Пифагорейской школе</w:t>
      </w:r>
      <w:r w:rsidR="002D5C8B" w:rsidRPr="009B193B">
        <w:rPr>
          <w:rFonts w:ascii="Times New Roman" w:hAnsi="Times New Roman" w:cs="Times New Roman"/>
          <w:sz w:val="28"/>
          <w:szCs w:val="28"/>
        </w:rPr>
        <w:t xml:space="preserve"> пятиконечная звезда была символом дружбы, </w:t>
      </w:r>
      <w:r w:rsidR="0024711E" w:rsidRPr="009B193B">
        <w:rPr>
          <w:rFonts w:ascii="Times New Roman" w:hAnsi="Times New Roman" w:cs="Times New Roman"/>
          <w:sz w:val="28"/>
          <w:szCs w:val="28"/>
        </w:rPr>
        <w:t>добра, справедливости. Т</w:t>
      </w:r>
      <w:r w:rsidR="002D5C8B" w:rsidRPr="009B193B">
        <w:rPr>
          <w:rFonts w:ascii="Times New Roman" w:hAnsi="Times New Roman" w:cs="Times New Roman"/>
          <w:sz w:val="28"/>
          <w:szCs w:val="28"/>
        </w:rPr>
        <w:t>айным знаком, по которому пифагорейцы узнавали друг друга.</w:t>
      </w:r>
    </w:p>
    <w:p w:rsidR="00CC2756" w:rsidRPr="009B193B" w:rsidRDefault="00C02BA1" w:rsidP="009B193B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B19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Ребята</w:t>
      </w:r>
      <w:r w:rsidR="00CC2756" w:rsidRPr="009B19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r w:rsidRPr="009B19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0D7656" w:rsidRPr="009B19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заканчивая путешествие</w:t>
      </w:r>
      <w:r w:rsidRPr="009B19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что вы можете</w:t>
      </w:r>
      <w:r w:rsidR="00CC2756" w:rsidRPr="009B19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рассказать друзьям?</w:t>
      </w:r>
    </w:p>
    <w:p w:rsidR="0004439B" w:rsidRPr="009B193B" w:rsidRDefault="0004439B" w:rsidP="009B193B">
      <w:pPr>
        <w:numPr>
          <w:ilvl w:val="0"/>
          <w:numId w:val="10"/>
        </w:numPr>
        <w:spacing w:after="0" w:line="360" w:lineRule="auto"/>
        <w:ind w:left="144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ectPr w:rsidR="0004439B" w:rsidRPr="009B193B" w:rsidSect="004D118B">
          <w:footerReference w:type="default" r:id="rId25"/>
          <w:pgSz w:w="11906" w:h="16838"/>
          <w:pgMar w:top="1134" w:right="851" w:bottom="737" w:left="1134" w:header="709" w:footer="709" w:gutter="0"/>
          <w:cols w:space="708"/>
          <w:docGrid w:linePitch="360"/>
        </w:sectPr>
      </w:pPr>
    </w:p>
    <w:p w:rsidR="0024711E" w:rsidRPr="009B193B" w:rsidRDefault="0024711E" w:rsidP="009B193B">
      <w:pPr>
        <w:numPr>
          <w:ilvl w:val="0"/>
          <w:numId w:val="10"/>
        </w:numPr>
        <w:spacing w:after="0" w:line="360" w:lineRule="auto"/>
        <w:ind w:left="144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B19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Я узнал….</w:t>
      </w:r>
    </w:p>
    <w:p w:rsidR="0024711E" w:rsidRPr="009B193B" w:rsidRDefault="0024711E" w:rsidP="009B193B">
      <w:pPr>
        <w:numPr>
          <w:ilvl w:val="0"/>
          <w:numId w:val="10"/>
        </w:numPr>
        <w:spacing w:after="0" w:line="360" w:lineRule="auto"/>
        <w:ind w:left="144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B19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 научился…</w:t>
      </w:r>
    </w:p>
    <w:p w:rsidR="0024711E" w:rsidRPr="009B193B" w:rsidRDefault="0024711E" w:rsidP="009B193B">
      <w:pPr>
        <w:numPr>
          <w:ilvl w:val="0"/>
          <w:numId w:val="10"/>
        </w:numPr>
        <w:spacing w:after="0" w:line="360" w:lineRule="auto"/>
        <w:ind w:left="144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B19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Теперь я умею ...</w:t>
      </w:r>
    </w:p>
    <w:p w:rsidR="0024711E" w:rsidRPr="009B193B" w:rsidRDefault="0024711E" w:rsidP="009B193B">
      <w:pPr>
        <w:numPr>
          <w:ilvl w:val="0"/>
          <w:numId w:val="10"/>
        </w:numPr>
        <w:spacing w:after="0" w:line="360" w:lineRule="auto"/>
        <w:ind w:left="144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B19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Мне понравилось …</w:t>
      </w:r>
    </w:p>
    <w:p w:rsidR="0024711E" w:rsidRPr="009B193B" w:rsidRDefault="0024711E" w:rsidP="009B193B">
      <w:pPr>
        <w:numPr>
          <w:ilvl w:val="0"/>
          <w:numId w:val="10"/>
        </w:numPr>
        <w:spacing w:after="0" w:line="360" w:lineRule="auto"/>
        <w:ind w:left="144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B19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Было трудно…</w:t>
      </w:r>
    </w:p>
    <w:p w:rsidR="0024711E" w:rsidRPr="009B193B" w:rsidRDefault="0024711E" w:rsidP="009B193B">
      <w:pPr>
        <w:numPr>
          <w:ilvl w:val="0"/>
          <w:numId w:val="10"/>
        </w:numPr>
        <w:spacing w:after="0" w:line="360" w:lineRule="auto"/>
        <w:ind w:left="144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B19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Мне понравилось…</w:t>
      </w:r>
    </w:p>
    <w:p w:rsidR="0004439B" w:rsidRPr="009B193B" w:rsidRDefault="0004439B" w:rsidP="009B193B">
      <w:pPr>
        <w:spacing w:after="0" w:line="360" w:lineRule="auto"/>
        <w:ind w:left="10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ectPr w:rsidR="0004439B" w:rsidRPr="009B193B" w:rsidSect="0004439B">
          <w:type w:val="continuous"/>
          <w:pgSz w:w="11906" w:h="16838"/>
          <w:pgMar w:top="1134" w:right="851" w:bottom="1134" w:left="1701" w:header="709" w:footer="709" w:gutter="0"/>
          <w:cols w:num="2" w:space="708"/>
          <w:docGrid w:linePitch="360"/>
        </w:sectPr>
      </w:pPr>
    </w:p>
    <w:p w:rsidR="00CC2756" w:rsidRPr="009B193B" w:rsidRDefault="00CC2756" w:rsidP="009B193B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C2756" w:rsidRPr="009B193B" w:rsidRDefault="00CC2756" w:rsidP="009B193B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9B193B">
        <w:rPr>
          <w:rFonts w:ascii="Times New Roman" w:hAnsi="Times New Roman" w:cs="Times New Roman"/>
          <w:b/>
          <w:sz w:val="28"/>
          <w:szCs w:val="28"/>
          <w:u w:val="single"/>
        </w:rPr>
        <w:t>Выставление оценок.</w:t>
      </w:r>
    </w:p>
    <w:p w:rsidR="00CC2756" w:rsidRPr="009B193B" w:rsidRDefault="00C02BA1" w:rsidP="009B193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B193B">
        <w:rPr>
          <w:rFonts w:ascii="Times New Roman" w:hAnsi="Times New Roman" w:cs="Times New Roman"/>
          <w:sz w:val="28"/>
          <w:szCs w:val="28"/>
        </w:rPr>
        <w:t xml:space="preserve">- Я </w:t>
      </w:r>
      <w:r w:rsidR="000D7656" w:rsidRPr="009B193B">
        <w:rPr>
          <w:rFonts w:ascii="Times New Roman" w:hAnsi="Times New Roman" w:cs="Times New Roman"/>
          <w:sz w:val="28"/>
          <w:szCs w:val="28"/>
        </w:rPr>
        <w:t>благодарю вас</w:t>
      </w:r>
      <w:r w:rsidR="00CC2756" w:rsidRPr="009B193B">
        <w:rPr>
          <w:rFonts w:ascii="Times New Roman" w:hAnsi="Times New Roman" w:cs="Times New Roman"/>
          <w:sz w:val="28"/>
          <w:szCs w:val="28"/>
        </w:rPr>
        <w:t xml:space="preserve"> за работу.</w:t>
      </w:r>
    </w:p>
    <w:p w:rsidR="00C02BA1" w:rsidRPr="009B193B" w:rsidRDefault="00CC2756" w:rsidP="009B193B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B193B">
        <w:rPr>
          <w:rFonts w:ascii="Times New Roman" w:hAnsi="Times New Roman" w:cs="Times New Roman"/>
          <w:sz w:val="28"/>
          <w:szCs w:val="28"/>
        </w:rPr>
        <w:t xml:space="preserve"> </w:t>
      </w:r>
      <w:r w:rsidR="00C02BA1" w:rsidRPr="009B193B">
        <w:rPr>
          <w:rFonts w:ascii="Times New Roman" w:hAnsi="Times New Roman" w:cs="Times New Roman"/>
          <w:b/>
          <w:sz w:val="28"/>
          <w:szCs w:val="28"/>
        </w:rPr>
        <w:t>- Поработали вы плодотворно, я могу оценить вашу работу</w:t>
      </w:r>
      <w:r w:rsidR="001454CA" w:rsidRPr="009B193B">
        <w:rPr>
          <w:rFonts w:ascii="Times New Roman" w:hAnsi="Times New Roman" w:cs="Times New Roman"/>
          <w:b/>
          <w:sz w:val="28"/>
          <w:szCs w:val="28"/>
        </w:rPr>
        <w:t xml:space="preserve"> так: …</w:t>
      </w:r>
    </w:p>
    <w:p w:rsidR="00C02BA1" w:rsidRPr="009B193B" w:rsidRDefault="00C02BA1" w:rsidP="009B193B">
      <w:pPr>
        <w:shd w:val="clear" w:color="auto" w:fill="FFFFFF"/>
        <w:spacing w:after="24" w:line="36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</w:pPr>
      <w:r w:rsidRPr="009B193B"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 xml:space="preserve">  </w:t>
      </w:r>
      <w:r w:rsidRPr="009B193B">
        <w:rPr>
          <w:rFonts w:ascii="Times New Roman" w:hAnsi="Times New Roman" w:cs="Times New Roman"/>
          <w:b/>
          <w:color w:val="000000"/>
          <w:sz w:val="28"/>
          <w:szCs w:val="28"/>
          <w:u w:val="single"/>
          <w:lang w:val="en-US"/>
        </w:rPr>
        <w:t>XII</w:t>
      </w:r>
      <w:r w:rsidR="001454CA" w:rsidRPr="009B193B">
        <w:rPr>
          <w:rFonts w:ascii="Times New Roman" w:hAnsi="Times New Roman" w:cs="Times New Roman"/>
          <w:b/>
          <w:color w:val="000000"/>
          <w:sz w:val="28"/>
          <w:szCs w:val="28"/>
          <w:u w:val="single"/>
          <w:lang w:val="en-US"/>
        </w:rPr>
        <w:t>I</w:t>
      </w:r>
      <w:r w:rsidRPr="009B193B"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 xml:space="preserve">. Домашнее задание. </w:t>
      </w:r>
    </w:p>
    <w:p w:rsidR="00C02BA1" w:rsidRPr="009B193B" w:rsidRDefault="00C02BA1" w:rsidP="009B193B">
      <w:pPr>
        <w:shd w:val="clear" w:color="auto" w:fill="FFFFFF"/>
        <w:spacing w:after="120" w:line="36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9B193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К следующему уроку я предлагаю вам выполнить разно уровневое домашнее задание.</w:t>
      </w:r>
    </w:p>
    <w:p w:rsidR="00C02BA1" w:rsidRPr="009B193B" w:rsidRDefault="00C02BA1" w:rsidP="009B193B">
      <w:pPr>
        <w:shd w:val="clear" w:color="auto" w:fill="FFFFFF"/>
        <w:spacing w:after="24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B193B">
        <w:rPr>
          <w:rFonts w:ascii="Times New Roman" w:hAnsi="Times New Roman" w:cs="Times New Roman"/>
          <w:b/>
          <w:color w:val="000000"/>
          <w:sz w:val="28"/>
          <w:szCs w:val="28"/>
        </w:rPr>
        <w:t>Решить задачу.</w:t>
      </w:r>
      <w:r w:rsidRPr="009B193B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C02BA1" w:rsidRPr="009B193B" w:rsidRDefault="00C02BA1" w:rsidP="009B193B">
      <w:pPr>
        <w:shd w:val="clear" w:color="auto" w:fill="FFFFFF"/>
        <w:spacing w:after="24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B193B"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1 уровень.</w:t>
      </w:r>
      <w:r w:rsidRPr="009B193B">
        <w:rPr>
          <w:rFonts w:ascii="Times New Roman" w:hAnsi="Times New Roman" w:cs="Times New Roman"/>
          <w:color w:val="000000"/>
          <w:sz w:val="28"/>
          <w:szCs w:val="28"/>
        </w:rPr>
        <w:t xml:space="preserve"> Необходимо обнести забором участок имеющий форму прямоугольного треугольника с катетами 8см и 15см. Как найти длину этой изгороди?</w:t>
      </w:r>
    </w:p>
    <w:p w:rsidR="00C02BA1" w:rsidRPr="009B193B" w:rsidRDefault="00C02BA1" w:rsidP="009B193B">
      <w:pPr>
        <w:shd w:val="clear" w:color="auto" w:fill="FFFFFF"/>
        <w:spacing w:after="24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B193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7728" behindDoc="1" locked="0" layoutInCell="1" allowOverlap="0" wp14:anchorId="2F35D38E" wp14:editId="3F01C667">
            <wp:simplePos x="0" y="0"/>
            <wp:positionH relativeFrom="column">
              <wp:posOffset>-41910</wp:posOffset>
            </wp:positionH>
            <wp:positionV relativeFrom="paragraph">
              <wp:posOffset>311150</wp:posOffset>
            </wp:positionV>
            <wp:extent cx="1943100" cy="1416685"/>
            <wp:effectExtent l="0" t="0" r="0" b="0"/>
            <wp:wrapSquare wrapText="bothSides"/>
            <wp:docPr id="88" name="Рисунок 88" descr="Описание: пиф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Описание: пиф4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696" b="-15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1416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B193B"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2 уровень.</w:t>
      </w:r>
      <w:r w:rsidRPr="009B193B">
        <w:rPr>
          <w:rFonts w:ascii="Times New Roman" w:hAnsi="Times New Roman" w:cs="Times New Roman"/>
          <w:color w:val="000000"/>
          <w:sz w:val="28"/>
          <w:szCs w:val="28"/>
        </w:rPr>
        <w:t xml:space="preserve">   На обоих берегах реки растет по пальме, одна против другой. Высота одной 30 локтей, другой -20 локтей. Расстояние между их основаниями - 50 локтей. </w:t>
      </w:r>
    </w:p>
    <w:p w:rsidR="00C02BA1" w:rsidRPr="009B193B" w:rsidRDefault="00C02BA1" w:rsidP="009B193B">
      <w:pPr>
        <w:shd w:val="clear" w:color="auto" w:fill="FFFFFF"/>
        <w:spacing w:after="24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B193B">
        <w:rPr>
          <w:rFonts w:ascii="Times New Roman" w:hAnsi="Times New Roman" w:cs="Times New Roman"/>
          <w:color w:val="000000"/>
          <w:sz w:val="28"/>
          <w:szCs w:val="28"/>
        </w:rPr>
        <w:t xml:space="preserve">На верхушке каждой пальмы сидит птица. Внезапно обе птицы заметили рыбу, выплывшую к поверхности воды между пальмами. Они кинулись к ней разом и достигли её одновременно. </w:t>
      </w:r>
    </w:p>
    <w:p w:rsidR="00C02BA1" w:rsidRPr="009B193B" w:rsidRDefault="00C02BA1" w:rsidP="009B193B">
      <w:pPr>
        <w:shd w:val="clear" w:color="auto" w:fill="FFFFFF"/>
        <w:spacing w:after="24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B193B">
        <w:rPr>
          <w:rFonts w:ascii="Times New Roman" w:hAnsi="Times New Roman" w:cs="Times New Roman"/>
          <w:color w:val="000000"/>
          <w:sz w:val="28"/>
          <w:szCs w:val="28"/>
        </w:rPr>
        <w:t>На каком расстоянии от основания более высокой пальмы появилась рыба?</w:t>
      </w:r>
    </w:p>
    <w:p w:rsidR="00C02BA1" w:rsidRPr="009B193B" w:rsidRDefault="00C02BA1" w:rsidP="009B193B">
      <w:pPr>
        <w:spacing w:line="36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</w:pPr>
    </w:p>
    <w:p w:rsidR="00CC2756" w:rsidRPr="009B193B" w:rsidRDefault="00C02BA1" w:rsidP="009B193B">
      <w:pPr>
        <w:spacing w:line="360" w:lineRule="auto"/>
        <w:rPr>
          <w:rFonts w:ascii="Times New Roman" w:hAnsi="Times New Roman" w:cs="Times New Roman"/>
          <w:i/>
          <w:sz w:val="28"/>
          <w:szCs w:val="28"/>
        </w:rPr>
      </w:pPr>
      <w:r w:rsidRPr="009B193B"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3 уровень.</w:t>
      </w:r>
      <w:r w:rsidRPr="009B193B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9B193B">
        <w:rPr>
          <w:rFonts w:ascii="Times New Roman" w:hAnsi="Times New Roman" w:cs="Times New Roman"/>
          <w:i/>
          <w:sz w:val="28"/>
          <w:szCs w:val="28"/>
        </w:rPr>
        <w:t xml:space="preserve">Творческое задание домой: </w:t>
      </w:r>
      <w:r w:rsidRPr="009B193B">
        <w:rPr>
          <w:rFonts w:ascii="Times New Roman" w:hAnsi="Times New Roman" w:cs="Times New Roman"/>
          <w:sz w:val="28"/>
          <w:szCs w:val="28"/>
        </w:rPr>
        <w:t>найти материал о различных доказательствах теоремы Пифагора. Возможна работа в группах. Оформить проект и презентовать его.</w:t>
      </w:r>
    </w:p>
    <w:p w:rsidR="00D53324" w:rsidRPr="001454CA" w:rsidRDefault="00C02BA1" w:rsidP="001454CA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9B193B">
        <w:rPr>
          <w:rFonts w:ascii="Times New Roman" w:hAnsi="Times New Roman" w:cs="Times New Roman"/>
          <w:b/>
          <w:sz w:val="28"/>
          <w:szCs w:val="28"/>
        </w:rPr>
        <w:t xml:space="preserve">- Желаю успеха! </w:t>
      </w:r>
      <w:r w:rsidR="00DD6668" w:rsidRPr="009B193B">
        <w:rPr>
          <w:rFonts w:ascii="Times New Roman" w:hAnsi="Times New Roman" w:cs="Times New Roman"/>
          <w:b/>
          <w:sz w:val="28"/>
          <w:szCs w:val="28"/>
        </w:rPr>
        <w:t xml:space="preserve">      </w:t>
      </w:r>
      <w:r w:rsidR="0004439B" w:rsidRPr="009B193B">
        <w:rPr>
          <w:rFonts w:ascii="Times New Roman" w:hAnsi="Times New Roman" w:cs="Times New Roman"/>
          <w:b/>
          <w:sz w:val="28"/>
          <w:szCs w:val="28"/>
        </w:rPr>
        <w:t>- Спасибо за урок!</w:t>
      </w:r>
    </w:p>
    <w:sectPr w:rsidR="00D53324" w:rsidRPr="001454CA" w:rsidSect="0004439B">
      <w:type w:val="continuous"/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D2F4B" w:rsidRDefault="00BD2F4B" w:rsidP="008E0FA0">
      <w:pPr>
        <w:spacing w:after="0" w:line="240" w:lineRule="auto"/>
      </w:pPr>
      <w:r>
        <w:separator/>
      </w:r>
    </w:p>
  </w:endnote>
  <w:endnote w:type="continuationSeparator" w:id="0">
    <w:p w:rsidR="00BD2F4B" w:rsidRDefault="00BD2F4B" w:rsidP="008E0F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libri Light">
    <w:altName w:val="Calibri"/>
    <w:charset w:val="CC"/>
    <w:family w:val="swiss"/>
    <w:pitch w:val="variable"/>
    <w:sig w:usb0="00000001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184876"/>
      <w:docPartObj>
        <w:docPartGallery w:val="Page Numbers (Bottom of Page)"/>
        <w:docPartUnique/>
      </w:docPartObj>
    </w:sdtPr>
    <w:sdtEndPr/>
    <w:sdtContent>
      <w:p w:rsidR="00D53324" w:rsidRDefault="0050257C">
        <w:pPr>
          <w:pStyle w:val="a5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A96DF4">
          <w:rPr>
            <w:noProof/>
          </w:rPr>
          <w:t>7</w:t>
        </w:r>
        <w:r>
          <w:rPr>
            <w:noProof/>
          </w:rPr>
          <w:fldChar w:fldCharType="end"/>
        </w:r>
      </w:p>
    </w:sdtContent>
  </w:sdt>
  <w:p w:rsidR="00D53324" w:rsidRDefault="00D53324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D2F4B" w:rsidRDefault="00BD2F4B" w:rsidP="008E0FA0">
      <w:pPr>
        <w:spacing w:after="0" w:line="240" w:lineRule="auto"/>
      </w:pPr>
      <w:r>
        <w:separator/>
      </w:r>
    </w:p>
  </w:footnote>
  <w:footnote w:type="continuationSeparator" w:id="0">
    <w:p w:rsidR="00BD2F4B" w:rsidRDefault="00BD2F4B" w:rsidP="008E0FA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2B0BF7"/>
    <w:multiLevelType w:val="hybridMultilevel"/>
    <w:tmpl w:val="4C688E28"/>
    <w:lvl w:ilvl="0" w:tplc="8848BD78">
      <w:start w:val="1"/>
      <w:numFmt w:val="russianLower"/>
      <w:lvlText w:val="%1)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>
    <w:nsid w:val="0EF218A2"/>
    <w:multiLevelType w:val="hybridMultilevel"/>
    <w:tmpl w:val="BAE0CE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9140E66"/>
    <w:multiLevelType w:val="hybridMultilevel"/>
    <w:tmpl w:val="3466ACF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2E455386"/>
    <w:multiLevelType w:val="hybridMultilevel"/>
    <w:tmpl w:val="D8B4FD48"/>
    <w:lvl w:ilvl="0" w:tplc="5CE06B38">
      <w:start w:val="4"/>
      <w:numFmt w:val="decimal"/>
      <w:lvlText w:val="%1."/>
      <w:lvlJc w:val="left"/>
      <w:pPr>
        <w:tabs>
          <w:tab w:val="num" w:pos="870"/>
        </w:tabs>
        <w:ind w:left="870" w:hanging="510"/>
      </w:pPr>
      <w:rPr>
        <w:rFonts w:hint="default"/>
        <w:b/>
        <w:sz w:val="36"/>
      </w:rPr>
    </w:lvl>
    <w:lvl w:ilvl="1" w:tplc="04190009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3BD46C7E"/>
    <w:multiLevelType w:val="multilevel"/>
    <w:tmpl w:val="B3D81E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3D3C5BBD"/>
    <w:multiLevelType w:val="hybridMultilevel"/>
    <w:tmpl w:val="36ACB484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>
    <w:nsid w:val="47554218"/>
    <w:multiLevelType w:val="multilevel"/>
    <w:tmpl w:val="BDF038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>
    <w:nsid w:val="4E887690"/>
    <w:multiLevelType w:val="multilevel"/>
    <w:tmpl w:val="AD0AEA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50423A8C"/>
    <w:multiLevelType w:val="hybridMultilevel"/>
    <w:tmpl w:val="932464BA"/>
    <w:lvl w:ilvl="0" w:tplc="04190009">
      <w:start w:val="1"/>
      <w:numFmt w:val="bullet"/>
      <w:lvlText w:val=""/>
      <w:lvlJc w:val="left"/>
      <w:pPr>
        <w:tabs>
          <w:tab w:val="num" w:pos="1350"/>
        </w:tabs>
        <w:ind w:left="135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070"/>
        </w:tabs>
        <w:ind w:left="207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90"/>
        </w:tabs>
        <w:ind w:left="279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10"/>
        </w:tabs>
        <w:ind w:left="351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230"/>
        </w:tabs>
        <w:ind w:left="423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950"/>
        </w:tabs>
        <w:ind w:left="495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670"/>
        </w:tabs>
        <w:ind w:left="567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90"/>
        </w:tabs>
        <w:ind w:left="639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10"/>
        </w:tabs>
        <w:ind w:left="7110" w:hanging="360"/>
      </w:pPr>
      <w:rPr>
        <w:rFonts w:ascii="Wingdings" w:hAnsi="Wingdings" w:hint="default"/>
      </w:rPr>
    </w:lvl>
  </w:abstractNum>
  <w:abstractNum w:abstractNumId="9">
    <w:nsid w:val="66DD7F91"/>
    <w:multiLevelType w:val="hybridMultilevel"/>
    <w:tmpl w:val="3A8EA3CC"/>
    <w:lvl w:ilvl="0" w:tplc="CC0204A2">
      <w:start w:val="6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6D8843AF"/>
    <w:multiLevelType w:val="hybridMultilevel"/>
    <w:tmpl w:val="C5C6F54E"/>
    <w:lvl w:ilvl="0" w:tplc="04190009">
      <w:start w:val="1"/>
      <w:numFmt w:val="bullet"/>
      <w:lvlText w:val=""/>
      <w:lvlJc w:val="left"/>
      <w:pPr>
        <w:tabs>
          <w:tab w:val="num" w:pos="1350"/>
        </w:tabs>
        <w:ind w:left="135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070"/>
        </w:tabs>
        <w:ind w:left="207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90"/>
        </w:tabs>
        <w:ind w:left="279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10"/>
        </w:tabs>
        <w:ind w:left="351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230"/>
        </w:tabs>
        <w:ind w:left="423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950"/>
        </w:tabs>
        <w:ind w:left="495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670"/>
        </w:tabs>
        <w:ind w:left="567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90"/>
        </w:tabs>
        <w:ind w:left="639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10"/>
        </w:tabs>
        <w:ind w:left="7110" w:hanging="360"/>
      </w:pPr>
      <w:rPr>
        <w:rFonts w:ascii="Wingdings" w:hAnsi="Wingdings" w:hint="default"/>
      </w:rPr>
    </w:lvl>
  </w:abstractNum>
  <w:abstractNum w:abstractNumId="11">
    <w:nsid w:val="6F19723C"/>
    <w:multiLevelType w:val="multilevel"/>
    <w:tmpl w:val="6A78D68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702D32C4"/>
    <w:multiLevelType w:val="hybridMultilevel"/>
    <w:tmpl w:val="4B42748E"/>
    <w:lvl w:ilvl="0" w:tplc="3C643C58">
      <w:start w:val="1"/>
      <w:numFmt w:val="upperRoman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 w:tplc="D5F6E67E">
      <w:start w:val="3"/>
      <w:numFmt w:val="decimal"/>
      <w:lvlText w:val="%2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8"/>
  </w:num>
  <w:num w:numId="2">
    <w:abstractNumId w:val="10"/>
  </w:num>
  <w:num w:numId="3">
    <w:abstractNumId w:val="3"/>
  </w:num>
  <w:num w:numId="4">
    <w:abstractNumId w:val="1"/>
  </w:num>
  <w:num w:numId="5">
    <w:abstractNumId w:val="0"/>
  </w:num>
  <w:num w:numId="6">
    <w:abstractNumId w:val="12"/>
  </w:num>
  <w:num w:numId="7">
    <w:abstractNumId w:val="2"/>
  </w:num>
  <w:num w:numId="8">
    <w:abstractNumId w:val="9"/>
  </w:num>
  <w:num w:numId="9">
    <w:abstractNumId w:val="4"/>
  </w:num>
  <w:num w:numId="10">
    <w:abstractNumId w:val="6"/>
  </w:num>
  <w:num w:numId="11">
    <w:abstractNumId w:val="11"/>
  </w:num>
  <w:num w:numId="12">
    <w:abstractNumId w:val="7"/>
  </w:num>
  <w:num w:numId="13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C0BE5"/>
    <w:rsid w:val="00036C03"/>
    <w:rsid w:val="0004439B"/>
    <w:rsid w:val="00092D39"/>
    <w:rsid w:val="000A4929"/>
    <w:rsid w:val="000A6B8C"/>
    <w:rsid w:val="000B33BD"/>
    <w:rsid w:val="000B365D"/>
    <w:rsid w:val="000D3435"/>
    <w:rsid w:val="000D7656"/>
    <w:rsid w:val="000E7111"/>
    <w:rsid w:val="000F2DCC"/>
    <w:rsid w:val="001013BB"/>
    <w:rsid w:val="0010215E"/>
    <w:rsid w:val="00111626"/>
    <w:rsid w:val="001454CA"/>
    <w:rsid w:val="00176A5B"/>
    <w:rsid w:val="00181CEE"/>
    <w:rsid w:val="001A2784"/>
    <w:rsid w:val="001B475E"/>
    <w:rsid w:val="001E3281"/>
    <w:rsid w:val="001E384B"/>
    <w:rsid w:val="001E5A45"/>
    <w:rsid w:val="00215BC2"/>
    <w:rsid w:val="0024711E"/>
    <w:rsid w:val="00247B58"/>
    <w:rsid w:val="002578D5"/>
    <w:rsid w:val="002776FB"/>
    <w:rsid w:val="002B4A9A"/>
    <w:rsid w:val="002D5C8B"/>
    <w:rsid w:val="002F3ABD"/>
    <w:rsid w:val="002F7341"/>
    <w:rsid w:val="00333BC4"/>
    <w:rsid w:val="00334F05"/>
    <w:rsid w:val="00342CFB"/>
    <w:rsid w:val="00382015"/>
    <w:rsid w:val="0038390C"/>
    <w:rsid w:val="00391D6A"/>
    <w:rsid w:val="0039390B"/>
    <w:rsid w:val="003D130D"/>
    <w:rsid w:val="00403788"/>
    <w:rsid w:val="004213AD"/>
    <w:rsid w:val="0042193F"/>
    <w:rsid w:val="00460000"/>
    <w:rsid w:val="00466867"/>
    <w:rsid w:val="00475794"/>
    <w:rsid w:val="004A3C3F"/>
    <w:rsid w:val="004D118B"/>
    <w:rsid w:val="004F1F1E"/>
    <w:rsid w:val="004F32D8"/>
    <w:rsid w:val="0050257C"/>
    <w:rsid w:val="00503311"/>
    <w:rsid w:val="00537DC3"/>
    <w:rsid w:val="00551608"/>
    <w:rsid w:val="005B6B38"/>
    <w:rsid w:val="005C0BE5"/>
    <w:rsid w:val="005D1A1F"/>
    <w:rsid w:val="0066511F"/>
    <w:rsid w:val="00673C9C"/>
    <w:rsid w:val="00683B68"/>
    <w:rsid w:val="006C374E"/>
    <w:rsid w:val="006C7492"/>
    <w:rsid w:val="006F7023"/>
    <w:rsid w:val="00717E2F"/>
    <w:rsid w:val="00735EF6"/>
    <w:rsid w:val="0074404A"/>
    <w:rsid w:val="00776A11"/>
    <w:rsid w:val="00800D38"/>
    <w:rsid w:val="00874E69"/>
    <w:rsid w:val="00882602"/>
    <w:rsid w:val="008914F8"/>
    <w:rsid w:val="008A0150"/>
    <w:rsid w:val="008B7F4B"/>
    <w:rsid w:val="008E0FA0"/>
    <w:rsid w:val="00915C37"/>
    <w:rsid w:val="00921B00"/>
    <w:rsid w:val="00943CAC"/>
    <w:rsid w:val="00996CD7"/>
    <w:rsid w:val="009A207B"/>
    <w:rsid w:val="009B193B"/>
    <w:rsid w:val="009E41D5"/>
    <w:rsid w:val="009F74FD"/>
    <w:rsid w:val="00A26952"/>
    <w:rsid w:val="00A528A5"/>
    <w:rsid w:val="00A610D7"/>
    <w:rsid w:val="00A61766"/>
    <w:rsid w:val="00A96DF4"/>
    <w:rsid w:val="00AC76E6"/>
    <w:rsid w:val="00AD7BA9"/>
    <w:rsid w:val="00AE6F92"/>
    <w:rsid w:val="00B0065F"/>
    <w:rsid w:val="00B107BD"/>
    <w:rsid w:val="00B632E1"/>
    <w:rsid w:val="00B96682"/>
    <w:rsid w:val="00BB30FB"/>
    <w:rsid w:val="00BB3636"/>
    <w:rsid w:val="00BD2F4B"/>
    <w:rsid w:val="00C02BA1"/>
    <w:rsid w:val="00C45D4B"/>
    <w:rsid w:val="00C51148"/>
    <w:rsid w:val="00C568B3"/>
    <w:rsid w:val="00C80ACA"/>
    <w:rsid w:val="00CC2756"/>
    <w:rsid w:val="00CC4839"/>
    <w:rsid w:val="00CD6E4D"/>
    <w:rsid w:val="00CE0786"/>
    <w:rsid w:val="00CE597A"/>
    <w:rsid w:val="00D228FF"/>
    <w:rsid w:val="00D53324"/>
    <w:rsid w:val="00D562DD"/>
    <w:rsid w:val="00D66390"/>
    <w:rsid w:val="00DC5E80"/>
    <w:rsid w:val="00DD5550"/>
    <w:rsid w:val="00DD6668"/>
    <w:rsid w:val="00E16FAE"/>
    <w:rsid w:val="00E412CC"/>
    <w:rsid w:val="00ED207E"/>
    <w:rsid w:val="00EF4BFB"/>
    <w:rsid w:val="00F51F38"/>
    <w:rsid w:val="00FB5D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C0BE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E0FA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8E0FA0"/>
  </w:style>
  <w:style w:type="paragraph" w:styleId="a5">
    <w:name w:val="footer"/>
    <w:basedOn w:val="a"/>
    <w:link w:val="a6"/>
    <w:uiPriority w:val="99"/>
    <w:unhideWhenUsed/>
    <w:rsid w:val="008E0FA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8E0FA0"/>
  </w:style>
  <w:style w:type="paragraph" w:styleId="a7">
    <w:name w:val="Normal (Web)"/>
    <w:basedOn w:val="a"/>
    <w:uiPriority w:val="99"/>
    <w:unhideWhenUsed/>
    <w:rsid w:val="00A610D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No Spacing"/>
    <w:uiPriority w:val="1"/>
    <w:qFormat/>
    <w:rsid w:val="006C7492"/>
    <w:pPr>
      <w:spacing w:after="0" w:line="240" w:lineRule="auto"/>
    </w:pPr>
    <w:rPr>
      <w:rFonts w:ascii="Calibri" w:eastAsia="Calibri" w:hAnsi="Calibri" w:cs="Times New Roman"/>
    </w:rPr>
  </w:style>
  <w:style w:type="paragraph" w:styleId="a9">
    <w:name w:val="List Paragraph"/>
    <w:basedOn w:val="a"/>
    <w:uiPriority w:val="34"/>
    <w:qFormat/>
    <w:rsid w:val="000A4929"/>
    <w:pPr>
      <w:ind w:left="720"/>
      <w:contextualSpacing/>
    </w:pPr>
  </w:style>
  <w:style w:type="character" w:customStyle="1" w:styleId="apple-converted-space">
    <w:name w:val="apple-converted-space"/>
    <w:basedOn w:val="a0"/>
    <w:rsid w:val="00CE0786"/>
  </w:style>
  <w:style w:type="character" w:styleId="aa">
    <w:name w:val="Strong"/>
    <w:basedOn w:val="a0"/>
    <w:uiPriority w:val="22"/>
    <w:qFormat/>
    <w:rsid w:val="00342CFB"/>
    <w:rPr>
      <w:b/>
      <w:bCs/>
    </w:rPr>
  </w:style>
  <w:style w:type="paragraph" w:customStyle="1" w:styleId="c14">
    <w:name w:val="c14"/>
    <w:basedOn w:val="a"/>
    <w:rsid w:val="00CC275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CC2756"/>
  </w:style>
  <w:style w:type="paragraph" w:customStyle="1" w:styleId="c6">
    <w:name w:val="c6"/>
    <w:basedOn w:val="a"/>
    <w:rsid w:val="00CC275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CC2756"/>
  </w:style>
  <w:style w:type="paragraph" w:customStyle="1" w:styleId="c22">
    <w:name w:val="c22"/>
    <w:basedOn w:val="a"/>
    <w:rsid w:val="00CC275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0">
    <w:name w:val="c20"/>
    <w:basedOn w:val="a"/>
    <w:rsid w:val="00CC275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Balloon Text"/>
    <w:basedOn w:val="a"/>
    <w:link w:val="ac"/>
    <w:uiPriority w:val="99"/>
    <w:semiHidden/>
    <w:unhideWhenUsed/>
    <w:rsid w:val="00D5332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D53324"/>
    <w:rPr>
      <w:rFonts w:ascii="Tahoma" w:hAnsi="Tahoma" w:cs="Tahoma"/>
      <w:sz w:val="16"/>
      <w:szCs w:val="16"/>
    </w:rPr>
  </w:style>
  <w:style w:type="character" w:customStyle="1" w:styleId="c3">
    <w:name w:val="c3"/>
    <w:basedOn w:val="a0"/>
    <w:rsid w:val="001E3281"/>
  </w:style>
  <w:style w:type="paragraph" w:customStyle="1" w:styleId="c16">
    <w:name w:val="c16"/>
    <w:basedOn w:val="a"/>
    <w:rsid w:val="001E328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C0BE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E0FA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8E0FA0"/>
  </w:style>
  <w:style w:type="paragraph" w:styleId="a5">
    <w:name w:val="footer"/>
    <w:basedOn w:val="a"/>
    <w:link w:val="a6"/>
    <w:uiPriority w:val="99"/>
    <w:unhideWhenUsed/>
    <w:rsid w:val="008E0FA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8E0FA0"/>
  </w:style>
  <w:style w:type="paragraph" w:styleId="a7">
    <w:name w:val="Normal (Web)"/>
    <w:basedOn w:val="a"/>
    <w:uiPriority w:val="99"/>
    <w:unhideWhenUsed/>
    <w:rsid w:val="00A610D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No Spacing"/>
    <w:uiPriority w:val="1"/>
    <w:qFormat/>
    <w:rsid w:val="006C7492"/>
    <w:pPr>
      <w:spacing w:after="0" w:line="240" w:lineRule="auto"/>
    </w:pPr>
    <w:rPr>
      <w:rFonts w:ascii="Calibri" w:eastAsia="Calibri" w:hAnsi="Calibri" w:cs="Times New Roman"/>
    </w:rPr>
  </w:style>
  <w:style w:type="paragraph" w:styleId="a9">
    <w:name w:val="List Paragraph"/>
    <w:basedOn w:val="a"/>
    <w:uiPriority w:val="34"/>
    <w:qFormat/>
    <w:rsid w:val="000A4929"/>
    <w:pPr>
      <w:ind w:left="720"/>
      <w:contextualSpacing/>
    </w:pPr>
  </w:style>
  <w:style w:type="character" w:customStyle="1" w:styleId="apple-converted-space">
    <w:name w:val="apple-converted-space"/>
    <w:basedOn w:val="a0"/>
    <w:rsid w:val="00CE0786"/>
  </w:style>
  <w:style w:type="character" w:styleId="aa">
    <w:name w:val="Strong"/>
    <w:basedOn w:val="a0"/>
    <w:uiPriority w:val="22"/>
    <w:qFormat/>
    <w:rsid w:val="00342CFB"/>
    <w:rPr>
      <w:b/>
      <w:bCs/>
    </w:rPr>
  </w:style>
  <w:style w:type="paragraph" w:customStyle="1" w:styleId="c14">
    <w:name w:val="c14"/>
    <w:basedOn w:val="a"/>
    <w:rsid w:val="00CC275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CC2756"/>
  </w:style>
  <w:style w:type="paragraph" w:customStyle="1" w:styleId="c6">
    <w:name w:val="c6"/>
    <w:basedOn w:val="a"/>
    <w:rsid w:val="00CC275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CC2756"/>
  </w:style>
  <w:style w:type="paragraph" w:customStyle="1" w:styleId="c22">
    <w:name w:val="c22"/>
    <w:basedOn w:val="a"/>
    <w:rsid w:val="00CC275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0">
    <w:name w:val="c20"/>
    <w:basedOn w:val="a"/>
    <w:rsid w:val="00CC275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Balloon Text"/>
    <w:basedOn w:val="a"/>
    <w:link w:val="ac"/>
    <w:uiPriority w:val="99"/>
    <w:semiHidden/>
    <w:unhideWhenUsed/>
    <w:rsid w:val="00D5332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D53324"/>
    <w:rPr>
      <w:rFonts w:ascii="Tahoma" w:hAnsi="Tahoma" w:cs="Tahoma"/>
      <w:sz w:val="16"/>
      <w:szCs w:val="16"/>
    </w:rPr>
  </w:style>
  <w:style w:type="character" w:customStyle="1" w:styleId="c3">
    <w:name w:val="c3"/>
    <w:basedOn w:val="a0"/>
    <w:rsid w:val="001E3281"/>
  </w:style>
  <w:style w:type="paragraph" w:customStyle="1" w:styleId="c16">
    <w:name w:val="c16"/>
    <w:basedOn w:val="a"/>
    <w:rsid w:val="001E328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238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06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55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022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632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351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941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85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062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783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715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499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267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89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645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772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273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6.pn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oleObject" Target="embeddings/oleObject1.bin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wmf"/><Relationship Id="rId28" Type="http://schemas.openxmlformats.org/officeDocument/2006/relationships/theme" Target="theme/theme1.xml"/><Relationship Id="rId10" Type="http://schemas.openxmlformats.org/officeDocument/2006/relationships/image" Target="media/image2.emf"/><Relationship Id="rId19" Type="http://schemas.openxmlformats.org/officeDocument/2006/relationships/image" Target="media/image11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E29558F-BCC8-4433-96BF-03BD2B712C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</TotalTime>
  <Pages>14</Pages>
  <Words>2286</Words>
  <Characters>13034</Characters>
  <Application>Microsoft Office Word</Application>
  <DocSecurity>0</DocSecurity>
  <Lines>108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15290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Power</dc:creator>
  <cp:lastModifiedBy>samsung</cp:lastModifiedBy>
  <cp:revision>3</cp:revision>
  <cp:lastPrinted>2014-12-15T17:05:00Z</cp:lastPrinted>
  <dcterms:created xsi:type="dcterms:W3CDTF">2019-11-25T18:36:00Z</dcterms:created>
  <dcterms:modified xsi:type="dcterms:W3CDTF">2019-12-07T22:11:00Z</dcterms:modified>
</cp:coreProperties>
</file>